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eastAsia="TimesNewRomanPS-BoldMT" w:cs="Times New Roman"/>
          <w:b/>
          <w:bCs/>
          <w:color w:val="000000"/>
          <w:kern w:val="0"/>
          <w:sz w:val="24"/>
          <w:szCs w:val="24"/>
          <w:lang w:val="en-US" w:eastAsia="zh-CN" w:bidi="ar"/>
        </w:rPr>
        <w:t>ВСЕРОССИЙСКАЯ ОЛИМПИАДА ШКОЛЬНИКОВ ПО ТЕХНОЛОГИИ</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eastAsia="TimesNewRomanPS-BoldMT" w:cs="Times New Roman"/>
          <w:b/>
          <w:bCs/>
          <w:color w:val="000000"/>
          <w:kern w:val="0"/>
          <w:sz w:val="24"/>
          <w:szCs w:val="24"/>
          <w:lang w:val="ru-RU" w:eastAsia="zh-CN" w:bidi="ar"/>
        </w:rPr>
        <w:t>ШКО</w:t>
      </w:r>
      <w:r>
        <w:rPr>
          <w:rFonts w:hint="default" w:ascii="Times New Roman" w:hAnsi="Times New Roman" w:eastAsia="TimesNewRomanPS-BoldMT" w:cs="Times New Roman"/>
          <w:b/>
          <w:bCs/>
          <w:color w:val="000000"/>
          <w:kern w:val="0"/>
          <w:sz w:val="24"/>
          <w:szCs w:val="24"/>
          <w:lang w:val="en-US" w:eastAsia="zh-CN" w:bidi="ar"/>
        </w:rPr>
        <w:t>ЛЬНЫЙ ЭТАП</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eastAsia="TimesNewRomanPS-BoldMT" w:cs="Times New Roman"/>
          <w:b/>
          <w:bCs/>
          <w:color w:val="000000"/>
          <w:kern w:val="0"/>
          <w:sz w:val="24"/>
          <w:szCs w:val="24"/>
          <w:lang w:val="en-US" w:eastAsia="zh-CN" w:bidi="ar"/>
        </w:rPr>
        <w:t>ТЕОРЕТИЧЕСКИЙ ТУР</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cs="Times New Roman"/>
          <w:sz w:val="24"/>
          <w:szCs w:val="24"/>
          <w:lang w:val="ru-RU"/>
        </w:rPr>
      </w:pPr>
      <w:r>
        <w:rPr>
          <w:rFonts w:hint="default" w:ascii="Times New Roman" w:hAnsi="Times New Roman" w:eastAsia="TimesNewRomanPS-BoldMT" w:cs="Times New Roman"/>
          <w:b/>
          <w:bCs/>
          <w:color w:val="000000"/>
          <w:kern w:val="0"/>
          <w:sz w:val="24"/>
          <w:szCs w:val="24"/>
          <w:lang w:val="ru-RU" w:eastAsia="zh-CN" w:bidi="ar"/>
        </w:rPr>
        <w:t>10-11</w:t>
      </w:r>
      <w:r>
        <w:rPr>
          <w:rFonts w:hint="default" w:ascii="Times New Roman" w:hAnsi="Times New Roman" w:eastAsia="TimesNewRomanPS-BoldMT" w:cs="Times New Roman"/>
          <w:b/>
          <w:bCs/>
          <w:color w:val="000000"/>
          <w:kern w:val="0"/>
          <w:sz w:val="24"/>
          <w:szCs w:val="24"/>
          <w:lang w:val="en-US" w:eastAsia="zh-CN" w:bidi="ar"/>
        </w:rPr>
        <w:t xml:space="preserve"> класс</w:t>
      </w:r>
      <w:r>
        <w:rPr>
          <w:rFonts w:hint="default" w:ascii="Times New Roman" w:hAnsi="Times New Roman" w:eastAsia="TimesNewRomanPS-BoldMT" w:cs="Times New Roman"/>
          <w:b/>
          <w:bCs/>
          <w:color w:val="000000"/>
          <w:kern w:val="0"/>
          <w:sz w:val="24"/>
          <w:szCs w:val="24"/>
          <w:lang w:val="ru-RU" w:eastAsia="zh-CN" w:bidi="ar"/>
        </w:rPr>
        <w:t>ы</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TimesNewRomanPS-BoldMT" w:cs="Times New Roman"/>
          <w:b/>
          <w:bCs/>
          <w:color w:val="000000"/>
          <w:kern w:val="0"/>
          <w:sz w:val="24"/>
          <w:szCs w:val="24"/>
          <w:lang w:val="en-US" w:eastAsia="zh-CN" w:bidi="ar"/>
        </w:rPr>
      </w:pPr>
      <w:r>
        <w:rPr>
          <w:rFonts w:hint="default" w:ascii="Times New Roman" w:hAnsi="Times New Roman" w:eastAsia="TimesNewRomanPS-BoldMT" w:cs="Times New Roman"/>
          <w:b/>
          <w:bCs/>
          <w:color w:val="000000"/>
          <w:kern w:val="0"/>
          <w:sz w:val="24"/>
          <w:szCs w:val="24"/>
          <w:lang w:val="en-US" w:eastAsia="zh-CN" w:bidi="ar"/>
        </w:rPr>
        <w:t>Профиль «</w:t>
      </w:r>
      <w:r>
        <w:rPr>
          <w:rFonts w:hint="default" w:ascii="Times New Roman" w:hAnsi="Times New Roman" w:eastAsia="TimesNewRomanPS-BoldMT" w:cs="Times New Roman"/>
          <w:b/>
          <w:bCs/>
          <w:color w:val="000000"/>
          <w:kern w:val="0"/>
          <w:sz w:val="24"/>
          <w:szCs w:val="24"/>
          <w:lang w:val="ru-RU" w:eastAsia="zh-CN" w:bidi="ar"/>
        </w:rPr>
        <w:t>Культура дома, дизайн и технологии</w:t>
      </w:r>
      <w:r>
        <w:rPr>
          <w:rFonts w:hint="default" w:ascii="Times New Roman" w:hAnsi="Times New Roman" w:eastAsia="TimesNewRomanPS-BoldMT" w:cs="Times New Roman"/>
          <w:b/>
          <w:bCs/>
          <w:color w:val="000000"/>
          <w:kern w:val="0"/>
          <w:sz w:val="24"/>
          <w:szCs w:val="24"/>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auto"/>
        <w:rPr>
          <w:rFonts w:hint="default" w:ascii="Times New Roman" w:hAnsi="Times New Roman" w:eastAsia="TimesNewRomanPS-BoldMT" w:cs="Times New Roman"/>
          <w:b/>
          <w:bCs/>
          <w:color w:val="000000"/>
          <w:kern w:val="0"/>
          <w:sz w:val="24"/>
          <w:szCs w:val="24"/>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eastAsia="TimesNewRomanPS-BoldMT" w:cs="Times New Roman"/>
          <w:b/>
          <w:bCs/>
          <w:color w:val="000000"/>
          <w:kern w:val="0"/>
          <w:sz w:val="24"/>
          <w:szCs w:val="24"/>
          <w:lang w:val="en-US" w:eastAsia="zh-CN" w:bidi="ar"/>
        </w:rPr>
        <w:t>Уважаемый участник олимпиады!</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709"/>
        <w:jc w:val="both"/>
        <w:textAlignment w:val="auto"/>
        <w:rPr>
          <w:rFonts w:hint="default" w:ascii="Times New Roman" w:hAnsi="Times New Roman" w:cs="Times New Roman"/>
          <w:sz w:val="24"/>
          <w:szCs w:val="24"/>
        </w:rPr>
      </w:pPr>
      <w:r>
        <w:rPr>
          <w:rFonts w:hint="default" w:ascii="Times New Roman" w:hAnsi="Times New Roman" w:eastAsia="SimSun" w:cs="Times New Roman"/>
          <w:color w:val="000000"/>
          <w:kern w:val="0"/>
          <w:sz w:val="24"/>
          <w:szCs w:val="24"/>
          <w:lang w:val="en-US" w:eastAsia="zh-CN" w:bidi="ar"/>
        </w:rPr>
        <w:t xml:space="preserve">Вам предстоит выполнить теоретические и тестовые задания. Время выполнения заданий теоретического тура 2 академических часа (90 минут). Выполнение тестовых заданий целесообразно организовать следующим образом: − не спеша, внимательно прочитайте тестовое задание; − определите, какой из предложенных вариантов ответа наиболее верный и полный; − напишите букву, соответствующую выбранному Вами ответу; − продолжайте, таким образом, работу до завершения выполнения тестовых заданий; − после выполнения всех предложенных заданий еще раз удостоверьтесь в правильности ваших ответов; − если потребуется корректировка выбранного Вами варианта ответа, то неправильный вариант ответа зачеркните крестиком, и рядом напишите новый.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709"/>
        <w:jc w:val="both"/>
        <w:textAlignment w:val="auto"/>
        <w:rPr>
          <w:rFonts w:hint="default" w:ascii="Times New Roman" w:hAnsi="Times New Roman" w:cs="Times New Roman"/>
          <w:sz w:val="24"/>
          <w:szCs w:val="24"/>
        </w:rPr>
      </w:pPr>
      <w:r>
        <w:rPr>
          <w:rFonts w:hint="default" w:ascii="Times New Roman" w:hAnsi="Times New Roman" w:eastAsia="SimSun" w:cs="Times New Roman"/>
          <w:color w:val="000000"/>
          <w:kern w:val="0"/>
          <w:sz w:val="24"/>
          <w:szCs w:val="24"/>
          <w:lang w:val="en-US" w:eastAsia="zh-CN" w:bidi="ar"/>
        </w:rPr>
        <w:t xml:space="preserve">Выполнение теоретических (письменных, творческих) заданий целесообразно организовать следующим образом: − не спеша, внимательно прочитайте задание и определите, наиболее верный и полный ответ; − отвечая на теоретический вопрос, обдумайте и сформулируйте конкретный ответ только на поставленный вопрос; − если Вы выполняете задание, связанное с заполнением таблицы или схемы, не старайтесь детализировать информацию, вписывайте только те сведения или данные, которые указаны в вопросе; − особое внимание обратите на задания, в выполнении которых требуется выразить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709"/>
        <w:jc w:val="both"/>
        <w:textAlignment w:val="auto"/>
        <w:rPr>
          <w:rFonts w:hint="default" w:ascii="Times New Roman" w:hAnsi="Times New Roman" w:eastAsia="SimSun" w:cs="Times New Roman"/>
          <w:color w:val="000000"/>
          <w:kern w:val="0"/>
          <w:sz w:val="24"/>
          <w:szCs w:val="24"/>
          <w:lang w:val="en-US" w:eastAsia="zh-CN" w:bidi="ar"/>
        </w:rPr>
      </w:pPr>
      <w:r>
        <w:rPr>
          <w:rFonts w:hint="default" w:ascii="Times New Roman" w:hAnsi="Times New Roman" w:eastAsia="SimSun" w:cs="Times New Roman"/>
          <w:color w:val="000000"/>
          <w:kern w:val="0"/>
          <w:sz w:val="24"/>
          <w:szCs w:val="24"/>
          <w:lang w:val="en-US" w:eastAsia="zh-CN" w:bidi="ar"/>
        </w:rPr>
        <w:t>Ваше мнение с учетом анализа ситуации или поставленной проблемы. Внимательно и</w:t>
      </w:r>
      <w:r>
        <w:rPr>
          <w:rFonts w:hint="default" w:ascii="Times New Roman" w:hAnsi="Times New Roman" w:eastAsia="SimSun" w:cs="Times New Roman"/>
          <w:color w:val="000000"/>
          <w:kern w:val="0"/>
          <w:sz w:val="24"/>
          <w:szCs w:val="24"/>
          <w:lang w:val="ru-RU" w:eastAsia="zh-CN" w:bidi="ar"/>
        </w:rPr>
        <w:t xml:space="preserve"> </w:t>
      </w:r>
      <w:r>
        <w:rPr>
          <w:rFonts w:hint="default" w:ascii="Times New Roman" w:hAnsi="Times New Roman" w:eastAsia="SimSun" w:cs="Times New Roman"/>
          <w:color w:val="000000"/>
          <w:kern w:val="0"/>
          <w:sz w:val="24"/>
          <w:szCs w:val="24"/>
          <w:lang w:val="en-US" w:eastAsia="zh-CN" w:bidi="ar"/>
        </w:rPr>
        <w:t xml:space="preserve">вдумчиво определите смысл вопроса и логику ответа (последовательность и точность изложения). Отвечая на вопрос, предлагайте свой вариант решения проблемы, при этом ответ должен быть кратким, но содержать необходимую информацию; − после выполнения всех предложенных заданий еще раз удостоверьтесь в правильности выбранных Вами ответов и решений.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709"/>
        <w:jc w:val="both"/>
        <w:textAlignment w:val="auto"/>
        <w:rPr>
          <w:rFonts w:hint="default" w:ascii="Times New Roman" w:hAnsi="Times New Roman" w:eastAsia="SimSun" w:cs="Times New Roman"/>
          <w:color w:val="000000"/>
          <w:kern w:val="0"/>
          <w:sz w:val="24"/>
          <w:szCs w:val="24"/>
          <w:lang w:val="en-US" w:eastAsia="zh-CN" w:bidi="ar"/>
        </w:rPr>
      </w:pPr>
      <w:r>
        <w:rPr>
          <w:rFonts w:hint="default" w:ascii="Times New Roman" w:hAnsi="Times New Roman" w:eastAsia="SimSun" w:cs="Times New Roman"/>
          <w:color w:val="000000"/>
          <w:kern w:val="0"/>
          <w:sz w:val="24"/>
          <w:szCs w:val="24"/>
          <w:lang w:val="en-US" w:eastAsia="zh-CN" w:bidi="ar"/>
        </w:rPr>
        <w:t xml:space="preserve">Предупреждаем Вас, что: − при оценке тестовых заданий, где необходимо определить один правильный ответ, 0 баллов выставляется за неверный ответ и в случае, если участником отмечены несколько ответов (в том числе правильный), или все ответы; − при оценке тестовых заданий, где необходимо определить все правильные ответы, 0 баллов выставляется, если участником отмечены неверные ответы, большее количество ответов, чем предусмотрено в задании (в том числе правильные ответы) или все ответы. Задание теоретического тура считается выполненным, если Вы вовремя сдаете его членам жюри. </w:t>
      </w:r>
    </w:p>
    <w:p>
      <w:pPr>
        <w:keepNext w:val="0"/>
        <w:keepLines w:val="0"/>
        <w:pageBreakBefore w:val="0"/>
        <w:widowControl/>
        <w:suppressLineNumbers w:val="0"/>
        <w:kinsoku/>
        <w:wordWrap/>
        <w:overflowPunct/>
        <w:topLinePunct w:val="0"/>
        <w:autoSpaceDE/>
        <w:autoSpaceDN/>
        <w:bidi w:val="0"/>
        <w:adjustRightInd/>
        <w:snapToGrid/>
        <w:spacing w:line="360" w:lineRule="auto"/>
        <w:jc w:val="both"/>
        <w:textAlignment w:val="auto"/>
        <w:rPr>
          <w:rFonts w:hint="default" w:ascii="Times New Roman" w:hAnsi="Times New Roman" w:eastAsia="TimesNewRomanPS-BoldMT" w:cs="Times New Roman"/>
          <w:b/>
          <w:bCs/>
          <w:color w:val="000000"/>
          <w:kern w:val="0"/>
          <w:sz w:val="24"/>
          <w:szCs w:val="24"/>
          <w:lang w:val="en-US" w:eastAsia="zh-CN" w:bidi="ar"/>
        </w:rPr>
      </w:pPr>
      <w:r>
        <w:rPr>
          <w:rFonts w:hint="default" w:ascii="Times New Roman" w:hAnsi="Times New Roman" w:eastAsia="TimesNewRomanPS-BoldMT" w:cs="Times New Roman"/>
          <w:b/>
          <w:bCs/>
          <w:color w:val="000000"/>
          <w:kern w:val="0"/>
          <w:sz w:val="24"/>
          <w:szCs w:val="24"/>
          <w:lang w:val="en-US" w:eastAsia="zh-CN" w:bidi="ar"/>
        </w:rPr>
        <w:t xml:space="preserve">Максимальная оценка – 25 баллов (из них творческое задание оценивается в </w:t>
      </w:r>
      <w:r>
        <w:rPr>
          <w:rFonts w:hint="default" w:ascii="Times New Roman" w:hAnsi="Times New Roman" w:eastAsia="TimesNewRomanPS-BoldMT" w:cs="Times New Roman"/>
          <w:b/>
          <w:bCs/>
          <w:color w:val="000000"/>
          <w:kern w:val="0"/>
          <w:sz w:val="24"/>
          <w:szCs w:val="24"/>
          <w:lang w:val="ru-RU" w:eastAsia="zh-CN" w:bidi="ar"/>
        </w:rPr>
        <w:t xml:space="preserve">5 </w:t>
      </w:r>
      <w:r>
        <w:rPr>
          <w:rFonts w:hint="default" w:ascii="Times New Roman" w:hAnsi="Times New Roman" w:eastAsia="TimesNewRomanPS-BoldMT" w:cs="Times New Roman"/>
          <w:b/>
          <w:bCs/>
          <w:color w:val="000000"/>
          <w:kern w:val="0"/>
          <w:sz w:val="24"/>
          <w:szCs w:val="24"/>
          <w:lang w:val="en-US" w:eastAsia="zh-CN" w:bidi="ar"/>
        </w:rPr>
        <w:t xml:space="preserve">баллов). </w:t>
      </w:r>
    </w:p>
    <w:p>
      <w:pPr>
        <w:rPr>
          <w:rFonts w:hint="default" w:ascii="Times New Roman" w:hAnsi="Times New Roman" w:eastAsia="TimesNewRomanPS-BoldMT" w:cs="Times New Roman"/>
          <w:b/>
          <w:bCs/>
          <w:color w:val="000000"/>
          <w:kern w:val="0"/>
          <w:sz w:val="24"/>
          <w:szCs w:val="24"/>
          <w:lang w:val="en-US" w:eastAsia="zh-CN" w:bidi="ar"/>
        </w:rPr>
      </w:pPr>
      <w:r>
        <w:rPr>
          <w:rFonts w:hint="default" w:ascii="Times New Roman" w:hAnsi="Times New Roman" w:eastAsia="TimesNewRomanPS-BoldMT" w:cs="Times New Roman"/>
          <w:b/>
          <w:bCs/>
          <w:color w:val="000000"/>
          <w:kern w:val="0"/>
          <w:sz w:val="24"/>
          <w:szCs w:val="24"/>
          <w:lang w:val="en-US" w:eastAsia="zh-CN" w:bidi="ar"/>
        </w:rPr>
        <w:br w:type="page"/>
      </w:r>
    </w:p>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TimesNewRomanPS-BoldMT" w:cs="Times New Roman"/>
          <w:b/>
          <w:bCs/>
          <w:color w:val="000000"/>
          <w:kern w:val="0"/>
          <w:sz w:val="24"/>
          <w:szCs w:val="24"/>
          <w:lang w:val="ru-RU" w:eastAsia="zh-CN" w:bidi="ar"/>
        </w:rPr>
      </w:pPr>
      <w:r>
        <w:rPr>
          <w:rFonts w:hint="default" w:ascii="Times New Roman" w:hAnsi="Times New Roman" w:eastAsia="TimesNewRomanPS-BoldMT" w:cs="Times New Roman"/>
          <w:b/>
          <w:bCs/>
          <w:color w:val="000000"/>
          <w:kern w:val="0"/>
          <w:sz w:val="24"/>
          <w:szCs w:val="24"/>
          <w:lang w:val="ru-RU" w:eastAsia="zh-CN" w:bidi="ar"/>
        </w:rPr>
        <w:t>Общая часть</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Укажите в %% рациональное распределение семейного бюджета (в соответствующей последовательности) на общие расходы, досуг, развитие, благотворительность, неприкосновенный запас:</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А) 60, 10, 10, 10, 10;</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Б) 80, 5, 5, 5, 5;</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В) 90, 7, 3, 0, 0</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Выберите верное утверждение.</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А) чем выше требования компании к клиенту тем менее оправданы ожидания клиента;</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Б) чем меньше требований компании к клиенту тем менее оправданы ожидания клиента;</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В) требования компании к клиенту не связаны с оправданными ожиданиями клиента..</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Работодателями отмечены важные для работников будущего надпрофессиональные навыки. Какие надпрофессиональные навыки есть в Атласе новых профессий? Укажите все правильные ответы.</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А) системное мышление;</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Б) межотраслевая коммуникация;</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В) мультиязычность и мультикультурность;</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Г) управление проектами;</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Д) клиентоориентированность;</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Е) бережливое производство;</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Ж) экологическое мышление;</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З) программирование/робототехника/искусственный интеллект;</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И) работа с людьми;</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К) работа в условиях неопределенности;</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Л) навыки художественного творчества..</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.Напишите, в чем заключается отличие диметрической и изометрической проекций? Какое отношение к ним имеет понятие “аксонометрическая проекция”?</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.Вопрос по теме «Понятие творчества. Защита интеллектуальной собственности». Как называется новое и полезное для конкретного предприятия, организации, учреждения или отрасли народного хозяйства страны техническое решение, предусматривающее изменение конструкции изделия, технологии производства, применяемой техники или материала?</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А) открытие</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Б) изобретение</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В) рационализаторское предложение</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TimesNewRomanPS-BoldMT" w:cs="Times New Roman"/>
          <w:b/>
          <w:bCs/>
          <w:color w:val="000000"/>
          <w:kern w:val="0"/>
          <w:sz w:val="24"/>
          <w:szCs w:val="24"/>
          <w:lang w:val="ru-RU" w:eastAsia="zh-CN" w:bidi="ar"/>
        </w:rPr>
      </w:pPr>
      <w:bookmarkStart w:id="1" w:name="_GoBack"/>
      <w:bookmarkEnd w:id="1"/>
      <w:r>
        <w:rPr>
          <w:rFonts w:hint="default" w:ascii="Times New Roman" w:hAnsi="Times New Roman" w:eastAsia="TimesNewRomanPS-BoldMT" w:cs="Times New Roman"/>
          <w:b/>
          <w:bCs/>
          <w:color w:val="000000"/>
          <w:kern w:val="0"/>
          <w:sz w:val="24"/>
          <w:szCs w:val="24"/>
          <w:lang w:val="ru-RU" w:eastAsia="zh-CN" w:bidi="ar"/>
        </w:rPr>
        <w:t>Специальная часть</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Установите соответствие:</w:t>
      </w:r>
    </w:p>
    <w:tbl>
      <w:tblPr>
        <w:tblStyle w:val="5"/>
        <w:tblW w:w="0" w:type="auto"/>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51"/>
        <w:gridCol w:w="47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85" w:type="dxa"/>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p>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Вышивка лонгстич</w:t>
            </w:r>
          </w:p>
        </w:tc>
        <w:tc>
          <w:tcPr>
            <w:tcW w:w="4786" w:type="dxa"/>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ascii="SimSun" w:hAnsi="SimSun" w:eastAsia="SimSun" w:cs="SimSun"/>
                <w:sz w:val="24"/>
                <w:szCs w:val="24"/>
              </w:rPr>
              <w:drawing>
                <wp:anchor distT="0" distB="0" distL="114300" distR="114300" simplePos="0" relativeHeight="251663360" behindDoc="1" locked="0" layoutInCell="1" allowOverlap="1">
                  <wp:simplePos x="0" y="0"/>
                  <wp:positionH relativeFrom="column">
                    <wp:posOffset>567055</wp:posOffset>
                  </wp:positionH>
                  <wp:positionV relativeFrom="paragraph">
                    <wp:posOffset>28575</wp:posOffset>
                  </wp:positionV>
                  <wp:extent cx="1989455" cy="1498600"/>
                  <wp:effectExtent l="0" t="0" r="10795" b="6350"/>
                  <wp:wrapTight wrapText="bothSides">
                    <wp:wrapPolygon>
                      <wp:start x="0" y="0"/>
                      <wp:lineTo x="0" y="21417"/>
                      <wp:lineTo x="21304" y="21417"/>
                      <wp:lineTo x="21304" y="0"/>
                      <wp:lineTo x="0" y="0"/>
                    </wp:wrapPolygon>
                  </wp:wrapTight>
                  <wp:docPr id="8" name="Изображение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Изображение 5" descr="IMG_256"/>
                          <pic:cNvPicPr>
                            <a:picLocks noChangeAspect="1"/>
                          </pic:cNvPicPr>
                        </pic:nvPicPr>
                        <pic:blipFill>
                          <a:blip r:embed="rId7"/>
                          <a:srcRect t="20938"/>
                          <a:stretch>
                            <a:fillRect/>
                          </a:stretch>
                        </pic:blipFill>
                        <pic:spPr>
                          <a:xfrm>
                            <a:off x="0" y="0"/>
                            <a:ext cx="1989455" cy="1498600"/>
                          </a:xfrm>
                          <a:prstGeom prst="rect">
                            <a:avLst/>
                          </a:prstGeom>
                          <a:noFill/>
                          <a:ln w="9525">
                            <a:noFill/>
                          </a:ln>
                        </pic:spPr>
                      </pic:pic>
                    </a:graphicData>
                  </a:graphic>
                </wp:anchor>
              </w:drawing>
            </w:r>
            <w:r>
              <w:rPr>
                <w:rFonts w:hint="default" w:ascii="Times New Roman" w:hAnsi="Times New Roman" w:eastAsia="TimesNewRomanPS-BoldMT" w:cs="Times New Roman"/>
                <w:b w:val="0"/>
                <w:bCs w:val="0"/>
                <w:color w:val="000000"/>
                <w:kern w:val="0"/>
                <w:sz w:val="24"/>
                <w:szCs w:val="24"/>
                <w:lang w:val="ru-RU" w:eastAsia="zh-CN" w:bidi="ar"/>
              </w:rPr>
              <w:t>А)</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85" w:type="dxa"/>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p>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Вышивка синелью</w:t>
            </w:r>
          </w:p>
        </w:tc>
        <w:tc>
          <w:tcPr>
            <w:tcW w:w="4786" w:type="dxa"/>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ascii="SimSun" w:hAnsi="SimSun" w:eastAsia="SimSun" w:cs="SimSun"/>
                <w:sz w:val="24"/>
                <w:szCs w:val="24"/>
              </w:rPr>
              <w:drawing>
                <wp:anchor distT="0" distB="0" distL="114300" distR="114300" simplePos="0" relativeHeight="251662336" behindDoc="1" locked="0" layoutInCell="1" allowOverlap="1">
                  <wp:simplePos x="0" y="0"/>
                  <wp:positionH relativeFrom="column">
                    <wp:posOffset>535305</wp:posOffset>
                  </wp:positionH>
                  <wp:positionV relativeFrom="paragraph">
                    <wp:posOffset>0</wp:posOffset>
                  </wp:positionV>
                  <wp:extent cx="2123440" cy="1540510"/>
                  <wp:effectExtent l="0" t="0" r="10160" b="2540"/>
                  <wp:wrapTight wrapText="bothSides">
                    <wp:wrapPolygon>
                      <wp:start x="0" y="0"/>
                      <wp:lineTo x="0" y="21369"/>
                      <wp:lineTo x="21316" y="21369"/>
                      <wp:lineTo x="21316" y="0"/>
                      <wp:lineTo x="0" y="0"/>
                    </wp:wrapPolygon>
                  </wp:wrapTight>
                  <wp:docPr id="7" name="Изображение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Изображение 4" descr="IMG_256"/>
                          <pic:cNvPicPr>
                            <a:picLocks noChangeAspect="1"/>
                          </pic:cNvPicPr>
                        </pic:nvPicPr>
                        <pic:blipFill>
                          <a:blip r:embed="rId8"/>
                          <a:stretch>
                            <a:fillRect/>
                          </a:stretch>
                        </pic:blipFill>
                        <pic:spPr>
                          <a:xfrm>
                            <a:off x="0" y="0"/>
                            <a:ext cx="2123440" cy="1540510"/>
                          </a:xfrm>
                          <a:prstGeom prst="rect">
                            <a:avLst/>
                          </a:prstGeom>
                          <a:noFill/>
                          <a:ln w="9525">
                            <a:noFill/>
                          </a:ln>
                        </pic:spPr>
                      </pic:pic>
                    </a:graphicData>
                  </a:graphic>
                </wp:anchor>
              </w:drawing>
            </w:r>
            <w:r>
              <w:rPr>
                <w:rFonts w:hint="default" w:ascii="Times New Roman" w:hAnsi="Times New Roman" w:eastAsia="TimesNewRomanPS-BoldMT" w:cs="Times New Roman"/>
                <w:b w:val="0"/>
                <w:bCs w:val="0"/>
                <w:color w:val="000000"/>
                <w:kern w:val="0"/>
                <w:sz w:val="24"/>
                <w:szCs w:val="24"/>
                <w:lang w:val="ru-RU" w:eastAsia="zh-CN" w:bidi="ar"/>
              </w:rPr>
              <w:t xml:space="preserve">Б)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85" w:type="dxa"/>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p>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Вышивка шиша</w:t>
            </w:r>
          </w:p>
        </w:tc>
        <w:tc>
          <w:tcPr>
            <w:tcW w:w="4786" w:type="dxa"/>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ascii="SimSun" w:hAnsi="SimSun" w:eastAsia="SimSun" w:cs="SimSun"/>
                <w:sz w:val="24"/>
                <w:szCs w:val="24"/>
              </w:rPr>
              <w:drawing>
                <wp:anchor distT="0" distB="0" distL="114300" distR="114300" simplePos="0" relativeHeight="251660288" behindDoc="1" locked="0" layoutInCell="1" allowOverlap="1">
                  <wp:simplePos x="0" y="0"/>
                  <wp:positionH relativeFrom="column">
                    <wp:posOffset>545465</wp:posOffset>
                  </wp:positionH>
                  <wp:positionV relativeFrom="paragraph">
                    <wp:posOffset>28575</wp:posOffset>
                  </wp:positionV>
                  <wp:extent cx="2171700" cy="1828800"/>
                  <wp:effectExtent l="0" t="0" r="0" b="0"/>
                  <wp:wrapTight wrapText="bothSides">
                    <wp:wrapPolygon>
                      <wp:start x="1895" y="0"/>
                      <wp:lineTo x="1895" y="21375"/>
                      <wp:lineTo x="21411" y="21375"/>
                      <wp:lineTo x="21411" y="0"/>
                      <wp:lineTo x="1895" y="0"/>
                    </wp:wrapPolygon>
                  </wp:wrapTight>
                  <wp:docPr id="5" name="Изображение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Изображение 2" descr="IMG_256"/>
                          <pic:cNvPicPr>
                            <a:picLocks noChangeAspect="1"/>
                          </pic:cNvPicPr>
                        </pic:nvPicPr>
                        <pic:blipFill>
                          <a:blip r:embed="rId9"/>
                          <a:srcRect l="5307" t="1563" r="4834" b="-1562"/>
                          <a:stretch>
                            <a:fillRect/>
                          </a:stretch>
                        </pic:blipFill>
                        <pic:spPr>
                          <a:xfrm>
                            <a:off x="0" y="0"/>
                            <a:ext cx="2171700" cy="1828800"/>
                          </a:xfrm>
                          <a:prstGeom prst="rect">
                            <a:avLst/>
                          </a:prstGeom>
                          <a:noFill/>
                          <a:ln w="9525">
                            <a:noFill/>
                          </a:ln>
                        </pic:spPr>
                      </pic:pic>
                    </a:graphicData>
                  </a:graphic>
                </wp:anchor>
              </w:drawing>
            </w:r>
            <w:r>
              <w:rPr>
                <w:rFonts w:hint="default" w:ascii="Times New Roman" w:hAnsi="Times New Roman" w:eastAsia="TimesNewRomanPS-BoldMT" w:cs="Times New Roman"/>
                <w:b w:val="0"/>
                <w:bCs w:val="0"/>
                <w:color w:val="000000"/>
                <w:kern w:val="0"/>
                <w:sz w:val="24"/>
                <w:szCs w:val="24"/>
                <w:lang w:val="ru-RU" w:eastAsia="zh-CN" w:bidi="ar"/>
              </w:rPr>
              <w:t xml:space="preserve">В)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85" w:type="dxa"/>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p>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Вышивка Барджелло</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p>
        </w:tc>
        <w:tc>
          <w:tcPr>
            <w:tcW w:w="4786" w:type="dxa"/>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drawing>
                <wp:anchor distT="0" distB="0" distL="114300" distR="114300" simplePos="0" relativeHeight="251661312" behindDoc="1" locked="0" layoutInCell="1" allowOverlap="1">
                  <wp:simplePos x="0" y="0"/>
                  <wp:positionH relativeFrom="column">
                    <wp:posOffset>519430</wp:posOffset>
                  </wp:positionH>
                  <wp:positionV relativeFrom="paragraph">
                    <wp:posOffset>9525</wp:posOffset>
                  </wp:positionV>
                  <wp:extent cx="2129790" cy="1597660"/>
                  <wp:effectExtent l="0" t="0" r="3810" b="2540"/>
                  <wp:wrapTight wrapText="bothSides">
                    <wp:wrapPolygon>
                      <wp:start x="0" y="0"/>
                      <wp:lineTo x="0" y="21377"/>
                      <wp:lineTo x="21445" y="21377"/>
                      <wp:lineTo x="21445" y="0"/>
                      <wp:lineTo x="0" y="0"/>
                    </wp:wrapPolygon>
                  </wp:wrapTight>
                  <wp:docPr id="6" name="Изображение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Изображение 3" descr="IMG_256"/>
                          <pic:cNvPicPr>
                            <a:picLocks noChangeAspect="1"/>
                          </pic:cNvPicPr>
                        </pic:nvPicPr>
                        <pic:blipFill>
                          <a:blip r:embed="rId10"/>
                          <a:stretch>
                            <a:fillRect/>
                          </a:stretch>
                        </pic:blipFill>
                        <pic:spPr>
                          <a:xfrm>
                            <a:off x="0" y="0"/>
                            <a:ext cx="2129790" cy="1597660"/>
                          </a:xfrm>
                          <a:prstGeom prst="rect">
                            <a:avLst/>
                          </a:prstGeom>
                          <a:noFill/>
                          <a:ln w="9525">
                            <a:noFill/>
                          </a:ln>
                        </pic:spPr>
                      </pic:pic>
                    </a:graphicData>
                  </a:graphic>
                </wp:anchor>
              </w:drawing>
            </w:r>
            <w:r>
              <w:rPr>
                <w:rFonts w:hint="default" w:ascii="Times New Roman" w:hAnsi="Times New Roman" w:eastAsia="TimesNewRomanPS-BoldMT" w:cs="Times New Roman"/>
                <w:b w:val="0"/>
                <w:bCs w:val="0"/>
                <w:color w:val="000000"/>
                <w:kern w:val="0"/>
                <w:sz w:val="24"/>
                <w:szCs w:val="24"/>
                <w:lang w:val="ru-RU" w:eastAsia="zh-CN" w:bidi="ar"/>
              </w:rPr>
              <w:t>Г)</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p>
        </w:tc>
      </w:tr>
    </w:tbl>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Установите соответствие.</w:t>
      </w:r>
    </w:p>
    <w:tbl>
      <w:tblPr>
        <w:tblStyle w:val="5"/>
        <w:tblW w:w="0" w:type="auto"/>
        <w:tblInd w:w="7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89"/>
        <w:gridCol w:w="45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85" w:type="dxa"/>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1. Расчет плотности вязания по вертикали</w:t>
            </w:r>
          </w:p>
        </w:tc>
        <w:tc>
          <w:tcPr>
            <w:tcW w:w="4786" w:type="dxa"/>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drawing>
                <wp:anchor distT="0" distB="0" distL="114300" distR="114300" simplePos="0" relativeHeight="251664384" behindDoc="1" locked="0" layoutInCell="1" allowOverlap="1">
                  <wp:simplePos x="0" y="0"/>
                  <wp:positionH relativeFrom="column">
                    <wp:posOffset>261620</wp:posOffset>
                  </wp:positionH>
                  <wp:positionV relativeFrom="paragraph">
                    <wp:posOffset>266700</wp:posOffset>
                  </wp:positionV>
                  <wp:extent cx="2513330" cy="1339850"/>
                  <wp:effectExtent l="0" t="0" r="1270" b="12700"/>
                  <wp:wrapTight wrapText="bothSides">
                    <wp:wrapPolygon>
                      <wp:start x="0" y="0"/>
                      <wp:lineTo x="0" y="21191"/>
                      <wp:lineTo x="21447" y="21191"/>
                      <wp:lineTo x="21447" y="0"/>
                      <wp:lineTo x="0" y="0"/>
                    </wp:wrapPolygon>
                  </wp:wrapTight>
                  <wp:docPr id="9"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7"/>
                          <pic:cNvPicPr>
                            <a:picLocks noChangeAspect="1"/>
                          </pic:cNvPicPr>
                        </pic:nvPicPr>
                        <pic:blipFill>
                          <a:blip r:embed="rId11"/>
                          <a:srcRect b="28922"/>
                          <a:stretch>
                            <a:fillRect/>
                          </a:stretch>
                        </pic:blipFill>
                        <pic:spPr>
                          <a:xfrm>
                            <a:off x="0" y="0"/>
                            <a:ext cx="2513330" cy="1339850"/>
                          </a:xfrm>
                          <a:prstGeom prst="rect">
                            <a:avLst/>
                          </a:prstGeom>
                          <a:noFill/>
                          <a:ln>
                            <a:noFill/>
                          </a:ln>
                        </pic:spPr>
                      </pic:pic>
                    </a:graphicData>
                  </a:graphic>
                </wp:anchor>
              </w:drawing>
            </w:r>
            <w:r>
              <w:rPr>
                <w:rFonts w:hint="default" w:ascii="Times New Roman" w:hAnsi="Times New Roman" w:eastAsia="TimesNewRomanPS-BoldMT" w:cs="Times New Roman"/>
                <w:b w:val="0"/>
                <w:bCs w:val="0"/>
                <w:color w:val="000000"/>
                <w:kern w:val="0"/>
                <w:sz w:val="24"/>
                <w:szCs w:val="24"/>
                <w:lang w:val="ru-RU" w:eastAsia="zh-CN" w:bidi="ar"/>
              </w:rPr>
              <w:t xml:space="preserve">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85" w:type="dxa"/>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2. Расчет плотности вязания по горизонтали </w:t>
            </w:r>
          </w:p>
        </w:tc>
        <w:tc>
          <w:tcPr>
            <w:tcW w:w="4786" w:type="dxa"/>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drawing>
                <wp:anchor distT="0" distB="0" distL="114300" distR="114300" simplePos="0" relativeHeight="251665408" behindDoc="1" locked="0" layoutInCell="1" allowOverlap="1">
                  <wp:simplePos x="0" y="0"/>
                  <wp:positionH relativeFrom="column">
                    <wp:posOffset>196215</wp:posOffset>
                  </wp:positionH>
                  <wp:positionV relativeFrom="paragraph">
                    <wp:posOffset>203200</wp:posOffset>
                  </wp:positionV>
                  <wp:extent cx="2551430" cy="1375410"/>
                  <wp:effectExtent l="0" t="0" r="1270" b="15240"/>
                  <wp:wrapTight wrapText="bothSides">
                    <wp:wrapPolygon>
                      <wp:start x="0" y="0"/>
                      <wp:lineTo x="0" y="21241"/>
                      <wp:lineTo x="21449" y="21241"/>
                      <wp:lineTo x="21449" y="0"/>
                      <wp:lineTo x="0" y="0"/>
                    </wp:wrapPolygon>
                  </wp:wrapTight>
                  <wp:docPr id="1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6"/>
                          <pic:cNvPicPr>
                            <a:picLocks noChangeAspect="1"/>
                          </pic:cNvPicPr>
                        </pic:nvPicPr>
                        <pic:blipFill>
                          <a:blip r:embed="rId12"/>
                          <a:srcRect b="28133"/>
                          <a:stretch>
                            <a:fillRect/>
                          </a:stretch>
                        </pic:blipFill>
                        <pic:spPr>
                          <a:xfrm>
                            <a:off x="0" y="0"/>
                            <a:ext cx="2551430" cy="1375410"/>
                          </a:xfrm>
                          <a:prstGeom prst="rect">
                            <a:avLst/>
                          </a:prstGeom>
                          <a:noFill/>
                          <a:ln>
                            <a:noFill/>
                          </a:ln>
                        </pic:spPr>
                      </pic:pic>
                    </a:graphicData>
                  </a:graphic>
                </wp:anchor>
              </w:drawing>
            </w:r>
            <w:r>
              <w:rPr>
                <w:rFonts w:hint="default" w:ascii="Times New Roman" w:hAnsi="Times New Roman" w:eastAsia="TimesNewRomanPS-BoldMT" w:cs="Times New Roman"/>
                <w:b w:val="0"/>
                <w:bCs w:val="0"/>
                <w:color w:val="000000"/>
                <w:kern w:val="0"/>
                <w:sz w:val="24"/>
                <w:szCs w:val="24"/>
                <w:lang w:val="ru-RU" w:eastAsia="zh-CN" w:bidi="ar"/>
              </w:rPr>
              <w:t xml:space="preserve">Б) </w:t>
            </w:r>
          </w:p>
        </w:tc>
      </w:tr>
    </w:tbl>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Какой механизм осуществляет взаимодействие с иглой и игольной нитью, обеспечивая переплетение ниток цепных стежков:</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А) Механизм иглы</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Б) Механизм нитепритягивателя</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В) Механизм петлителя</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Г) Механизм челнока</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Определите предназначение лапки-рубильника:</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А) предназначен для двойного подгибания краев тонких тканей за одну операцию;</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Б) служит для получения на материале рельефной строчки с прокладыванием шнура;</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В) предназначен для втачивания застежки-молнии.</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Самым древним видом ткани является миткаль. Она была создана несколько тысячелетий назад. Миткаль практически не изменилась с тех давних пор и является чем-то вроде полуфабриката, пригодного для изготовления другой текстильной продукции.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Определите какое  плетение лежит в основе этой ткани.</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А) саржевое;</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Б) полотняное;</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В) атласное;</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Г) сатиновое.</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default" w:ascii="Times New Roman" w:hAnsi="Times New Roman" w:eastAsia="TimesNewRomanPS-BoldMT" w:cs="Times New Roman"/>
          <w:b w:val="0"/>
          <w:bCs w:val="0"/>
          <w:color w:val="000000"/>
          <w:kern w:val="0"/>
          <w:sz w:val="24"/>
          <w:szCs w:val="24"/>
          <w:lang w:val="ru-RU" w:eastAsia="zh-CN" w:bidi="ar"/>
        </w:rPr>
      </w:pP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Установите соответствие между содержанием машинных работ и их применением </w:t>
      </w:r>
    </w:p>
    <w:tbl>
      <w:tblPr>
        <w:tblStyle w:val="5"/>
        <w:tblW w:w="0" w:type="auto"/>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67"/>
        <w:gridCol w:w="4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67" w:type="dxa"/>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Содержание работы</w:t>
            </w:r>
          </w:p>
        </w:tc>
        <w:tc>
          <w:tcPr>
            <w:tcW w:w="4227" w:type="dxa"/>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Применение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67" w:type="dxa"/>
            <w:noWrap w:val="0"/>
            <w:vAlign w:val="top"/>
          </w:tcPr>
          <w:p>
            <w:pPr>
              <w:keepNext w:val="0"/>
              <w:keepLines w:val="0"/>
              <w:pageBreakBefore w:val="0"/>
              <w:widowControl/>
              <w:numPr>
                <w:ilvl w:val="0"/>
                <w:numId w:val="3"/>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auto"/>
                <w:kern w:val="0"/>
                <w:sz w:val="24"/>
                <w:szCs w:val="24"/>
                <w:lang w:val="ru-RU" w:eastAsia="zh-CN" w:bidi="ar"/>
              </w:rPr>
            </w:pPr>
            <w:r>
              <w:rPr>
                <w:rFonts w:hint="default" w:ascii="Times New Roman" w:hAnsi="Times New Roman" w:eastAsia="TimesNewRomanPS-BoldMT" w:cs="Times New Roman"/>
                <w:b w:val="0"/>
                <w:bCs w:val="0"/>
                <w:color w:val="auto"/>
                <w:kern w:val="0"/>
                <w:sz w:val="24"/>
                <w:szCs w:val="24"/>
                <w:lang w:val="ru-RU" w:eastAsia="zh-CN" w:bidi="ar"/>
              </w:rPr>
              <w:t>Соединить детали, примерно равные по величине, строчками постоянного назначения по намеченным линиям</w:t>
            </w:r>
          </w:p>
        </w:tc>
        <w:tc>
          <w:tcPr>
            <w:tcW w:w="4227" w:type="dxa"/>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auto"/>
                <w:kern w:val="0"/>
                <w:sz w:val="24"/>
                <w:szCs w:val="24"/>
                <w:lang w:val="ru-RU" w:eastAsia="zh-CN" w:bidi="ar"/>
              </w:rPr>
            </w:pPr>
            <w:r>
              <w:rPr>
                <w:rFonts w:hint="default" w:ascii="Times New Roman" w:hAnsi="Times New Roman" w:eastAsia="TimesNewRomanPS-BoldMT" w:cs="Times New Roman"/>
                <w:b w:val="0"/>
                <w:bCs w:val="0"/>
                <w:color w:val="auto"/>
                <w:kern w:val="0"/>
                <w:sz w:val="24"/>
                <w:szCs w:val="24"/>
                <w:lang w:val="ru-RU" w:eastAsia="zh-CN" w:bidi="ar"/>
              </w:rPr>
              <w:t>А) Обтачать нагрудник, бретели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trPr>
        <w:tc>
          <w:tcPr>
            <w:tcW w:w="5267" w:type="dxa"/>
            <w:noWrap w:val="0"/>
            <w:vAlign w:val="top"/>
          </w:tcPr>
          <w:p>
            <w:pPr>
              <w:numPr>
                <w:ilvl w:val="0"/>
                <w:numId w:val="3"/>
              </w:numPr>
              <w:spacing w:line="360" w:lineRule="auto"/>
              <w:ind w:left="0" w:leftChars="0" w:firstLine="0" w:firstLineChars="0"/>
              <w:rPr>
                <w:rFonts w:hint="default" w:ascii="Times New Roman" w:hAnsi="Times New Roman" w:eastAsia="TimesNewRomanPS-BoldMT" w:cs="Times New Roman"/>
                <w:b w:val="0"/>
                <w:bCs w:val="0"/>
                <w:color w:val="auto"/>
                <w:kern w:val="0"/>
                <w:sz w:val="24"/>
                <w:szCs w:val="24"/>
                <w:lang w:val="ru-RU" w:eastAsia="zh-CN" w:bidi="ar"/>
              </w:rPr>
            </w:pPr>
            <w:r>
              <w:rPr>
                <w:rFonts w:hint="default" w:ascii="Times New Roman" w:hAnsi="Times New Roman" w:eastAsia="TimesNewRomanPS-BoldMT" w:cs="Times New Roman"/>
                <w:b w:val="0"/>
                <w:bCs w:val="0"/>
                <w:color w:val="auto"/>
                <w:kern w:val="0"/>
                <w:sz w:val="24"/>
                <w:szCs w:val="24"/>
                <w:lang w:val="ru-RU" w:eastAsia="zh-CN" w:bidi="ar"/>
              </w:rPr>
              <w:t>Соединить две детали с последующим вывертыванием их на лицевую сторону</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jc w:val="left"/>
              <w:textAlignment w:val="auto"/>
              <w:rPr>
                <w:rFonts w:hint="default" w:ascii="Times New Roman" w:hAnsi="Times New Roman" w:eastAsia="TimesNewRomanPS-BoldMT" w:cs="Times New Roman"/>
                <w:b w:val="0"/>
                <w:bCs w:val="0"/>
                <w:color w:val="auto"/>
                <w:kern w:val="0"/>
                <w:sz w:val="24"/>
                <w:szCs w:val="24"/>
                <w:lang w:val="ru-RU" w:eastAsia="zh-CN" w:bidi="ar"/>
              </w:rPr>
            </w:pPr>
          </w:p>
        </w:tc>
        <w:tc>
          <w:tcPr>
            <w:tcW w:w="4227" w:type="dxa"/>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auto"/>
                <w:kern w:val="0"/>
                <w:sz w:val="24"/>
                <w:szCs w:val="24"/>
                <w:lang w:val="ru-RU" w:eastAsia="zh-CN" w:bidi="ar"/>
              </w:rPr>
            </w:pPr>
            <w:r>
              <w:rPr>
                <w:rFonts w:hint="default" w:ascii="Times New Roman" w:hAnsi="Times New Roman" w:eastAsia="TimesNewRomanPS-BoldMT" w:cs="Times New Roman"/>
                <w:b w:val="0"/>
                <w:bCs w:val="0"/>
                <w:color w:val="auto"/>
                <w:kern w:val="0"/>
                <w:sz w:val="24"/>
                <w:szCs w:val="24"/>
                <w:lang w:val="ru-RU" w:eastAsia="zh-CN" w:bidi="ar"/>
              </w:rPr>
              <w:t>В) Втачать рукав, воротник</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auto"/>
                <w:kern w:val="0"/>
                <w:sz w:val="24"/>
                <w:szCs w:val="24"/>
                <w:lang w:val="ru-RU"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auto"/>
                <w:kern w:val="0"/>
                <w:sz w:val="24"/>
                <w:szCs w:val="24"/>
                <w:lang w:val="ru-RU"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5267" w:type="dxa"/>
            <w:noWrap w:val="0"/>
            <w:vAlign w:val="top"/>
          </w:tcPr>
          <w:p>
            <w:pPr>
              <w:keepNext w:val="0"/>
              <w:keepLines w:val="0"/>
              <w:pageBreakBefore w:val="0"/>
              <w:widowControl/>
              <w:numPr>
                <w:ilvl w:val="0"/>
                <w:numId w:val="3"/>
              </w:numPr>
              <w:suppressLineNumbers w:val="0"/>
              <w:kinsoku/>
              <w:wordWrap/>
              <w:overflowPunct/>
              <w:topLinePunct w:val="0"/>
              <w:autoSpaceDE/>
              <w:autoSpaceDN/>
              <w:bidi w:val="0"/>
              <w:adjustRightInd/>
              <w:snapToGrid/>
              <w:spacing w:line="360" w:lineRule="auto"/>
              <w:ind w:left="0" w:leftChars="0" w:firstLine="0" w:firstLineChars="0"/>
              <w:jc w:val="left"/>
              <w:textAlignment w:val="auto"/>
              <w:rPr>
                <w:rFonts w:hint="default" w:ascii="Times New Roman" w:hAnsi="Times New Roman" w:eastAsia="TimesNewRomanPS-BoldMT" w:cs="Times New Roman"/>
                <w:b w:val="0"/>
                <w:bCs w:val="0"/>
                <w:color w:val="auto"/>
                <w:kern w:val="0"/>
                <w:sz w:val="24"/>
                <w:szCs w:val="24"/>
                <w:lang w:val="ru-RU" w:eastAsia="zh-CN" w:bidi="ar"/>
              </w:rPr>
            </w:pPr>
            <w:r>
              <w:rPr>
                <w:rFonts w:hint="default" w:ascii="Times New Roman" w:hAnsi="Times New Roman" w:eastAsia="TimesNewRomanPS-BoldMT" w:cs="Times New Roman"/>
                <w:b w:val="0"/>
                <w:bCs w:val="0"/>
                <w:color w:val="auto"/>
                <w:kern w:val="0"/>
                <w:sz w:val="24"/>
                <w:szCs w:val="24"/>
                <w:lang w:val="ru-RU" w:eastAsia="zh-CN" w:bidi="ar"/>
              </w:rPr>
              <w:t>Соединить детали по замкнутому или незамкнутому кругу</w:t>
            </w:r>
          </w:p>
        </w:tc>
        <w:tc>
          <w:tcPr>
            <w:tcW w:w="4227" w:type="dxa"/>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auto"/>
                <w:kern w:val="0"/>
                <w:sz w:val="24"/>
                <w:szCs w:val="24"/>
                <w:lang w:val="ru-RU" w:eastAsia="zh-CN" w:bidi="ar"/>
              </w:rPr>
            </w:pPr>
            <w:r>
              <w:rPr>
                <w:rFonts w:hint="default" w:ascii="Times New Roman" w:hAnsi="Times New Roman" w:eastAsia="TimesNewRomanPS-BoldMT" w:cs="Times New Roman"/>
                <w:b w:val="0"/>
                <w:bCs w:val="0"/>
                <w:color w:val="auto"/>
                <w:kern w:val="0"/>
                <w:sz w:val="24"/>
                <w:szCs w:val="24"/>
                <w:lang w:val="ru-RU" w:eastAsia="zh-CN" w:bidi="ar"/>
              </w:rPr>
              <w:t>Г) Стачать части пояса, части оборки, детали изделия</w:t>
            </w:r>
          </w:p>
        </w:tc>
      </w:tr>
    </w:tbl>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Для</w:t>
      </w:r>
      <w:r>
        <w:rPr>
          <w:rFonts w:hint="default" w:ascii="Times New Roman" w:hAnsi="Times New Roman" w:eastAsia="TimesNewRomanPS-BoldMT" w:cs="Times New Roman"/>
          <w:b w:val="0"/>
          <w:bCs w:val="0"/>
          <w:color w:val="000000"/>
          <w:kern w:val="0"/>
          <w:sz w:val="24"/>
          <w:szCs w:val="24"/>
          <w:lang w:val="ru-RU" w:eastAsia="zh-CN" w:bidi="ar"/>
        </w:rPr>
        <w:tab/>
      </w:r>
      <w:r>
        <w:rPr>
          <w:rFonts w:hint="default" w:ascii="Times New Roman" w:hAnsi="Times New Roman" w:eastAsia="TimesNewRomanPS-BoldMT" w:cs="Times New Roman"/>
          <w:b w:val="0"/>
          <w:bCs w:val="0"/>
          <w:color w:val="000000"/>
          <w:kern w:val="0"/>
          <w:sz w:val="24"/>
          <w:szCs w:val="24"/>
          <w:lang w:val="ru-RU" w:eastAsia="zh-CN" w:bidi="ar"/>
        </w:rPr>
        <w:t>выполнения</w:t>
      </w:r>
      <w:r>
        <w:rPr>
          <w:rFonts w:hint="default" w:ascii="Times New Roman" w:hAnsi="Times New Roman" w:eastAsia="TimesNewRomanPS-BoldMT" w:cs="Times New Roman"/>
          <w:b w:val="0"/>
          <w:bCs w:val="0"/>
          <w:color w:val="000000"/>
          <w:kern w:val="0"/>
          <w:sz w:val="24"/>
          <w:szCs w:val="24"/>
          <w:lang w:val="ru-RU" w:eastAsia="zh-CN" w:bidi="ar"/>
        </w:rPr>
        <w:tab/>
      </w:r>
      <w:r>
        <w:rPr>
          <w:rFonts w:hint="default" w:ascii="Times New Roman" w:hAnsi="Times New Roman" w:eastAsia="TimesNewRomanPS-BoldMT" w:cs="Times New Roman"/>
          <w:b w:val="0"/>
          <w:bCs w:val="0"/>
          <w:color w:val="000000"/>
          <w:kern w:val="0"/>
          <w:sz w:val="24"/>
          <w:szCs w:val="24"/>
          <w:lang w:val="ru-RU" w:eastAsia="zh-CN" w:bidi="ar"/>
        </w:rPr>
        <w:t>какой</w:t>
      </w:r>
      <w:r>
        <w:rPr>
          <w:rFonts w:hint="default" w:ascii="Times New Roman" w:hAnsi="Times New Roman" w:eastAsia="TimesNewRomanPS-BoldMT" w:cs="Times New Roman"/>
          <w:b w:val="0"/>
          <w:bCs w:val="0"/>
          <w:color w:val="000000"/>
          <w:kern w:val="0"/>
          <w:sz w:val="24"/>
          <w:szCs w:val="24"/>
          <w:lang w:val="ru-RU" w:eastAsia="zh-CN" w:bidi="ar"/>
        </w:rPr>
        <w:tab/>
      </w:r>
      <w:r>
        <w:rPr>
          <w:rFonts w:hint="default" w:ascii="Times New Roman" w:hAnsi="Times New Roman" w:eastAsia="TimesNewRomanPS-BoldMT" w:cs="Times New Roman"/>
          <w:b w:val="0"/>
          <w:bCs w:val="0"/>
          <w:color w:val="000000"/>
          <w:kern w:val="0"/>
          <w:sz w:val="24"/>
          <w:szCs w:val="24"/>
          <w:lang w:val="ru-RU" w:eastAsia="zh-CN" w:bidi="ar"/>
        </w:rPr>
        <w:t>технологической</w:t>
      </w:r>
      <w:r>
        <w:rPr>
          <w:rFonts w:hint="default" w:ascii="Times New Roman" w:hAnsi="Times New Roman" w:eastAsia="TimesNewRomanPS-BoldMT" w:cs="Times New Roman"/>
          <w:b w:val="0"/>
          <w:bCs w:val="0"/>
          <w:color w:val="000000"/>
          <w:kern w:val="0"/>
          <w:sz w:val="24"/>
          <w:szCs w:val="24"/>
          <w:lang w:val="ru-RU" w:eastAsia="zh-CN" w:bidi="ar"/>
        </w:rPr>
        <w:tab/>
      </w:r>
      <w:r>
        <w:rPr>
          <w:rFonts w:hint="default" w:ascii="Times New Roman" w:hAnsi="Times New Roman" w:eastAsia="TimesNewRomanPS-BoldMT" w:cs="Times New Roman"/>
          <w:b w:val="0"/>
          <w:bCs w:val="0"/>
          <w:color w:val="000000"/>
          <w:kern w:val="0"/>
          <w:sz w:val="24"/>
          <w:szCs w:val="24"/>
          <w:lang w:val="ru-RU" w:eastAsia="zh-CN" w:bidi="ar"/>
        </w:rPr>
        <w:t>операции</w:t>
      </w:r>
      <w:r>
        <w:rPr>
          <w:rFonts w:hint="default" w:ascii="Times New Roman" w:hAnsi="Times New Roman" w:eastAsia="TimesNewRomanPS-BoldMT" w:cs="Times New Roman"/>
          <w:b w:val="0"/>
          <w:bCs w:val="0"/>
          <w:color w:val="000000"/>
          <w:kern w:val="0"/>
          <w:sz w:val="24"/>
          <w:szCs w:val="24"/>
          <w:lang w:val="ru-RU" w:eastAsia="zh-CN" w:bidi="ar"/>
        </w:rPr>
        <w:tab/>
      </w:r>
      <w:r>
        <w:rPr>
          <w:rFonts w:hint="default" w:ascii="Times New Roman" w:hAnsi="Times New Roman" w:eastAsia="TimesNewRomanPS-BoldMT" w:cs="Times New Roman"/>
          <w:b w:val="0"/>
          <w:bCs w:val="0"/>
          <w:color w:val="000000"/>
          <w:kern w:val="0"/>
          <w:sz w:val="24"/>
          <w:szCs w:val="24"/>
          <w:lang w:val="ru-RU" w:eastAsia="zh-CN" w:bidi="ar"/>
        </w:rPr>
        <w:t>предназначено оборудование, изображённое на рисунках?</w:t>
      </w:r>
    </w:p>
    <w:tbl>
      <w:tblPr>
        <w:tblStyle w:val="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775"/>
        <w:gridCol w:w="2925"/>
        <w:gridCol w:w="33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9" w:hRule="atLeast"/>
          <w:jc w:val="center"/>
        </w:trPr>
        <w:tc>
          <w:tcPr>
            <w:tcW w:w="2775" w:type="dxa"/>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drawing>
                <wp:anchor distT="0" distB="0" distL="0" distR="0" simplePos="0" relativeHeight="251666432" behindDoc="1" locked="0" layoutInCell="1" allowOverlap="1">
                  <wp:simplePos x="0" y="0"/>
                  <wp:positionH relativeFrom="column">
                    <wp:posOffset>153670</wp:posOffset>
                  </wp:positionH>
                  <wp:positionV relativeFrom="paragraph">
                    <wp:posOffset>219075</wp:posOffset>
                  </wp:positionV>
                  <wp:extent cx="1529080" cy="2315210"/>
                  <wp:effectExtent l="0" t="0" r="13970" b="8890"/>
                  <wp:wrapTight wrapText="bothSides">
                    <wp:wrapPolygon>
                      <wp:start x="0" y="0"/>
                      <wp:lineTo x="0" y="21505"/>
                      <wp:lineTo x="21259" y="21505"/>
                      <wp:lineTo x="21259" y="0"/>
                      <wp:lineTo x="0" y="0"/>
                    </wp:wrapPolygon>
                  </wp:wrapTight>
                  <wp:docPr id="73" name="image3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image37.jpeg"/>
                          <pic:cNvPicPr>
                            <a:picLocks noChangeAspect="1"/>
                          </pic:cNvPicPr>
                        </pic:nvPicPr>
                        <pic:blipFill>
                          <a:blip r:embed="rId13" cstate="print"/>
                          <a:stretch>
                            <a:fillRect/>
                          </a:stretch>
                        </pic:blipFill>
                        <pic:spPr>
                          <a:xfrm>
                            <a:off x="0" y="0"/>
                            <a:ext cx="1529272" cy="2315337"/>
                          </a:xfrm>
                          <a:prstGeom prst="rect">
                            <a:avLst/>
                          </a:prstGeom>
                        </pic:spPr>
                      </pic:pic>
                    </a:graphicData>
                  </a:graphic>
                </wp:anchor>
              </w:drawing>
            </w:r>
          </w:p>
        </w:tc>
        <w:tc>
          <w:tcPr>
            <w:tcW w:w="2925" w:type="dxa"/>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ascii="SimSun" w:hAnsi="SimSun" w:eastAsia="SimSun" w:cs="SimSun"/>
                <w:sz w:val="24"/>
                <w:szCs w:val="24"/>
              </w:rPr>
              <w:drawing>
                <wp:inline distT="0" distB="0" distL="114300" distR="114300">
                  <wp:extent cx="864235" cy="2216785"/>
                  <wp:effectExtent l="0" t="0" r="12065" b="12065"/>
                  <wp:docPr id="13" name="Изображение 1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Изображение 16" descr="IMG_256"/>
                          <pic:cNvPicPr>
                            <a:picLocks noChangeAspect="1"/>
                          </pic:cNvPicPr>
                        </pic:nvPicPr>
                        <pic:blipFill>
                          <a:blip r:embed="rId14"/>
                          <a:stretch>
                            <a:fillRect/>
                          </a:stretch>
                        </pic:blipFill>
                        <pic:spPr>
                          <a:xfrm>
                            <a:off x="0" y="0"/>
                            <a:ext cx="864235" cy="2216785"/>
                          </a:xfrm>
                          <a:prstGeom prst="rect">
                            <a:avLst/>
                          </a:prstGeom>
                          <a:noFill/>
                          <a:ln w="9525">
                            <a:noFill/>
                          </a:ln>
                        </pic:spPr>
                      </pic:pic>
                    </a:graphicData>
                  </a:graphic>
                </wp:inline>
              </w:drawing>
            </w:r>
          </w:p>
        </w:tc>
        <w:tc>
          <w:tcPr>
            <w:tcW w:w="3315" w:type="dxa"/>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drawing>
                <wp:inline distT="0" distB="0" distL="114300" distR="114300">
                  <wp:extent cx="1905000" cy="2505075"/>
                  <wp:effectExtent l="0" t="0" r="0" b="9525"/>
                  <wp:docPr id="12" name="Изображение 1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Изображение 15" descr="IMG_256"/>
                          <pic:cNvPicPr>
                            <a:picLocks noChangeAspect="1"/>
                          </pic:cNvPicPr>
                        </pic:nvPicPr>
                        <pic:blipFill>
                          <a:blip r:embed="rId15"/>
                          <a:stretch>
                            <a:fillRect/>
                          </a:stretch>
                        </pic:blipFill>
                        <pic:spPr>
                          <a:xfrm>
                            <a:off x="0" y="0"/>
                            <a:ext cx="1905000" cy="2505075"/>
                          </a:xfrm>
                          <a:prstGeom prst="rect">
                            <a:avLst/>
                          </a:prstGeom>
                          <a:noFill/>
                          <a:ln w="9525">
                            <a:noFill/>
                          </a:ln>
                        </pic:spPr>
                      </pic:pic>
                    </a:graphicData>
                  </a:graphic>
                </wp:inline>
              </w:drawing>
            </w:r>
          </w:p>
        </w:tc>
      </w:tr>
    </w:tbl>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А) примерка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Б) раскрой</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В) влажно-тепловая обработка</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Г) снятие мерок</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Д) стачивание деталей изделия</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both"/>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 Роскошный и красивый материал Его особенностью являются красивые переливы, заметные на солнце или во время движения.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708" w:firstLineChars="0"/>
        <w:jc w:val="both"/>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Технология изготовления материала впервые появилась в Китае, где его ткали из шелковых нитей вручную. В XIII веке было запущено производство ткани в некоторых европейских странах. В Венеции сформировалась гильдия ткачей данной материала, которые брали за свои услуги хорошие деньги. Цена этой ткани была настольно высока, что позже ее пытались запретить во Франции, поскольку на покупке материала разорялись богатые представители знати.</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708" w:firstLineChars="0"/>
        <w:jc w:val="both"/>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В те времена для производства применяли исключительно шелк, дорогие красители, кроме этого, было принято добавлять в структуру золотые и серебряные нити. Эту ткань использовали не только для пошива одежды, из нее изготавливали головные уборы, обувь, шили балдахины в спальни, декорировали мягкую мебель.</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Сегодня материал более доступен и некоторые виды ткани производят на основе искусственных волокон.</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708" w:firstLineChars="0"/>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О какой ткани из предложенного списка говорится в описании?</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А) вельвет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Б) парча</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Б) кашемир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Г) бархат</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Из предложенных рисунков выберите тот, на котором изображён шов, которым производится обработка нижнего среза прямой юбки из драпа.</w:t>
      </w:r>
    </w:p>
    <w:tbl>
      <w:tblPr>
        <w:tblStyle w:val="12"/>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8"/>
        <w:gridCol w:w="3161"/>
        <w:gridCol w:w="3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08" w:type="dxa"/>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TimesNewRomanPS-BoldMT" w:cs="Times New Roman"/>
                <w:b w:val="0"/>
                <w:bCs w:val="0"/>
                <w:color w:val="000000"/>
                <w:kern w:val="0"/>
                <w:sz w:val="24"/>
                <w:szCs w:val="24"/>
                <w:vertAlign w:val="baseline"/>
                <w:lang w:val="ru-RU" w:eastAsia="zh-CN" w:bidi="ar"/>
              </w:rPr>
            </w:pPr>
            <w:r>
              <w:rPr>
                <w:sz w:val="20"/>
              </w:rPr>
              <w:drawing>
                <wp:inline distT="0" distB="0" distL="0" distR="0">
                  <wp:extent cx="1792605" cy="1098550"/>
                  <wp:effectExtent l="0" t="0" r="17145" b="6350"/>
                  <wp:docPr id="25" name="image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34.png"/>
                          <pic:cNvPicPr>
                            <a:picLocks noChangeAspect="1"/>
                          </pic:cNvPicPr>
                        </pic:nvPicPr>
                        <pic:blipFill>
                          <a:blip r:embed="rId16" cstate="print"/>
                          <a:stretch>
                            <a:fillRect/>
                          </a:stretch>
                        </pic:blipFill>
                        <pic:spPr>
                          <a:xfrm>
                            <a:off x="0" y="0"/>
                            <a:ext cx="1792605" cy="1098550"/>
                          </a:xfrm>
                          <a:prstGeom prst="rect">
                            <a:avLst/>
                          </a:prstGeom>
                        </pic:spPr>
                      </pic:pic>
                    </a:graphicData>
                  </a:graphic>
                </wp:inline>
              </w:drawing>
            </w:r>
          </w:p>
        </w:tc>
        <w:tc>
          <w:tcPr>
            <w:tcW w:w="3161" w:type="dxa"/>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TimesNewRomanPS-BoldMT" w:cs="Times New Roman"/>
                <w:b w:val="0"/>
                <w:bCs w:val="0"/>
                <w:color w:val="000000"/>
                <w:kern w:val="0"/>
                <w:sz w:val="24"/>
                <w:szCs w:val="24"/>
                <w:vertAlign w:val="baseline"/>
                <w:lang w:val="ru-RU" w:eastAsia="zh-CN" w:bidi="ar"/>
              </w:rPr>
            </w:pPr>
            <w:r>
              <w:rPr>
                <w:sz w:val="20"/>
              </w:rPr>
              <w:drawing>
                <wp:inline distT="0" distB="0" distL="0" distR="0">
                  <wp:extent cx="1287145" cy="1413510"/>
                  <wp:effectExtent l="0" t="0" r="8255" b="15240"/>
                  <wp:docPr id="28" name="image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35.png"/>
                          <pic:cNvPicPr>
                            <a:picLocks noChangeAspect="1"/>
                          </pic:cNvPicPr>
                        </pic:nvPicPr>
                        <pic:blipFill>
                          <a:blip r:embed="rId17" cstate="print"/>
                          <a:stretch>
                            <a:fillRect/>
                          </a:stretch>
                        </pic:blipFill>
                        <pic:spPr>
                          <a:xfrm>
                            <a:off x="0" y="0"/>
                            <a:ext cx="1287145" cy="1413510"/>
                          </a:xfrm>
                          <a:prstGeom prst="rect">
                            <a:avLst/>
                          </a:prstGeom>
                        </pic:spPr>
                      </pic:pic>
                    </a:graphicData>
                  </a:graphic>
                </wp:inline>
              </w:drawing>
            </w:r>
          </w:p>
        </w:tc>
        <w:tc>
          <w:tcPr>
            <w:tcW w:w="3285" w:type="dxa"/>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TimesNewRomanPS-BoldMT" w:cs="Times New Roman"/>
                <w:b w:val="0"/>
                <w:bCs w:val="0"/>
                <w:color w:val="000000"/>
                <w:kern w:val="0"/>
                <w:sz w:val="24"/>
                <w:szCs w:val="24"/>
                <w:vertAlign w:val="baseline"/>
                <w:lang w:val="ru-RU" w:eastAsia="zh-CN" w:bidi="ar"/>
              </w:rPr>
            </w:pPr>
            <w:r>
              <w:rPr>
                <w:sz w:val="20"/>
              </w:rPr>
              <w:drawing>
                <wp:inline distT="0" distB="0" distL="0" distR="0">
                  <wp:extent cx="1209040" cy="1092200"/>
                  <wp:effectExtent l="0" t="0" r="10160" b="12700"/>
                  <wp:docPr id="27" name="image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33.png"/>
                          <pic:cNvPicPr>
                            <a:picLocks noChangeAspect="1"/>
                          </pic:cNvPicPr>
                        </pic:nvPicPr>
                        <pic:blipFill>
                          <a:blip r:embed="rId18" cstate="print"/>
                          <a:stretch>
                            <a:fillRect/>
                          </a:stretch>
                        </pic:blipFill>
                        <pic:spPr>
                          <a:xfrm>
                            <a:off x="0" y="0"/>
                            <a:ext cx="1209040" cy="1092200"/>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08" w:type="dxa"/>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TimesNewRomanPS-BoldMT" w:cs="Times New Roman"/>
                <w:b w:val="0"/>
                <w:bCs w:val="0"/>
                <w:color w:val="000000"/>
                <w:kern w:val="0"/>
                <w:sz w:val="24"/>
                <w:szCs w:val="24"/>
                <w:vertAlign w:val="baseline"/>
                <w:lang w:val="ru-RU" w:eastAsia="zh-CN" w:bidi="ar"/>
              </w:rPr>
            </w:pPr>
            <w:r>
              <w:rPr>
                <w:rFonts w:hint="default" w:ascii="Times New Roman" w:hAnsi="Times New Roman" w:eastAsia="TimesNewRomanPS-BoldMT" w:cs="Times New Roman"/>
                <w:b w:val="0"/>
                <w:bCs w:val="0"/>
                <w:color w:val="000000"/>
                <w:kern w:val="0"/>
                <w:sz w:val="24"/>
                <w:szCs w:val="24"/>
                <w:vertAlign w:val="baseline"/>
                <w:lang w:val="ru-RU" w:eastAsia="zh-CN" w:bidi="ar"/>
              </w:rPr>
              <w:t>А)</w:t>
            </w:r>
          </w:p>
        </w:tc>
        <w:tc>
          <w:tcPr>
            <w:tcW w:w="3161" w:type="dxa"/>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TimesNewRomanPS-BoldMT" w:cs="Times New Roman"/>
                <w:b w:val="0"/>
                <w:bCs w:val="0"/>
                <w:color w:val="000000"/>
                <w:kern w:val="0"/>
                <w:sz w:val="24"/>
                <w:szCs w:val="24"/>
                <w:vertAlign w:val="baseline"/>
                <w:lang w:val="ru-RU" w:eastAsia="zh-CN" w:bidi="ar"/>
              </w:rPr>
            </w:pPr>
            <w:r>
              <w:rPr>
                <w:rFonts w:hint="default" w:ascii="Times New Roman" w:hAnsi="Times New Roman" w:eastAsia="TimesNewRomanPS-BoldMT" w:cs="Times New Roman"/>
                <w:b w:val="0"/>
                <w:bCs w:val="0"/>
                <w:color w:val="000000"/>
                <w:kern w:val="0"/>
                <w:sz w:val="24"/>
                <w:szCs w:val="24"/>
                <w:vertAlign w:val="baseline"/>
                <w:lang w:val="ru-RU" w:eastAsia="zh-CN" w:bidi="ar"/>
              </w:rPr>
              <w:t>Б)</w:t>
            </w:r>
          </w:p>
        </w:tc>
        <w:tc>
          <w:tcPr>
            <w:tcW w:w="3285" w:type="dxa"/>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TimesNewRomanPS-BoldMT" w:cs="Times New Roman"/>
                <w:b w:val="0"/>
                <w:bCs w:val="0"/>
                <w:color w:val="000000"/>
                <w:kern w:val="0"/>
                <w:sz w:val="24"/>
                <w:szCs w:val="24"/>
                <w:vertAlign w:val="baseline"/>
                <w:lang w:val="ru-RU" w:eastAsia="zh-CN" w:bidi="ar"/>
              </w:rPr>
            </w:pPr>
            <w:r>
              <w:rPr>
                <w:rFonts w:hint="default" w:ascii="Times New Roman" w:hAnsi="Times New Roman" w:eastAsia="TimesNewRomanPS-BoldMT" w:cs="Times New Roman"/>
                <w:b w:val="0"/>
                <w:bCs w:val="0"/>
                <w:color w:val="000000"/>
                <w:kern w:val="0"/>
                <w:sz w:val="24"/>
                <w:szCs w:val="24"/>
                <w:vertAlign w:val="baseline"/>
                <w:lang w:val="ru-RU" w:eastAsia="zh-CN" w:bidi="ar"/>
              </w:rPr>
              <w:t>В)</w:t>
            </w:r>
          </w:p>
        </w:tc>
      </w:tr>
    </w:tbl>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Прочтите описание модели  блузки и найдите соответствующее изображение.</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На переде блузки плечевые кокетки с закругленным нижним краем. Нагрудные вытачки переведены в сборки, выходящие из шва притачивания кокетки. Вырез горловины переда V-образный, слегка расширенный у плечевых швов. Горловина обработана обтачкой.</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Спинка со средним швом Горловина расширена у плечевых швов. В верхней части среднего шва спинки расположена потайная застежка молния.</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 Рукава втачные, длинные. Низ рукава на резинке.</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8"/>
        <w:gridCol w:w="82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8" w:type="dxa"/>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TimesNewRomanPS-BoldMT" w:cs="Times New Roman"/>
                <w:b w:val="0"/>
                <w:bCs w:val="0"/>
                <w:color w:val="000000"/>
                <w:kern w:val="0"/>
                <w:sz w:val="24"/>
                <w:szCs w:val="24"/>
                <w:vertAlign w:val="baseline"/>
                <w:lang w:val="ru-RU"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TimesNewRomanPS-BoldMT" w:cs="Times New Roman"/>
                <w:b w:val="0"/>
                <w:bCs w:val="0"/>
                <w:color w:val="000000"/>
                <w:kern w:val="0"/>
                <w:sz w:val="24"/>
                <w:szCs w:val="24"/>
                <w:vertAlign w:val="baseline"/>
                <w:lang w:val="ru-RU"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TimesNewRomanPS-BoldMT" w:cs="Times New Roman"/>
                <w:b w:val="0"/>
                <w:bCs w:val="0"/>
                <w:color w:val="000000"/>
                <w:kern w:val="0"/>
                <w:sz w:val="24"/>
                <w:szCs w:val="24"/>
                <w:vertAlign w:val="baseline"/>
                <w:lang w:val="ru-RU"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TimesNewRomanPS-BoldMT" w:cs="Times New Roman"/>
                <w:b w:val="0"/>
                <w:bCs w:val="0"/>
                <w:color w:val="000000"/>
                <w:kern w:val="0"/>
                <w:sz w:val="24"/>
                <w:szCs w:val="24"/>
                <w:vertAlign w:val="baseline"/>
                <w:lang w:val="ru-RU" w:eastAsia="zh-CN" w:bidi="ar"/>
              </w:rPr>
            </w:pPr>
            <w:r>
              <w:rPr>
                <w:rFonts w:hint="default" w:ascii="Times New Roman" w:hAnsi="Times New Roman" w:eastAsia="TimesNewRomanPS-BoldMT" w:cs="Times New Roman"/>
                <w:b w:val="0"/>
                <w:bCs w:val="0"/>
                <w:color w:val="000000"/>
                <w:kern w:val="0"/>
                <w:sz w:val="24"/>
                <w:szCs w:val="24"/>
                <w:vertAlign w:val="baseline"/>
                <w:lang w:val="ru-RU" w:eastAsia="zh-CN" w:bidi="ar"/>
              </w:rPr>
              <w:t>А)</w:t>
            </w:r>
          </w:p>
        </w:tc>
        <w:tc>
          <w:tcPr>
            <w:tcW w:w="8246" w:type="dxa"/>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TimesNewRomanPS-BoldMT" w:cs="Times New Roman"/>
                <w:b w:val="0"/>
                <w:bCs w:val="0"/>
                <w:color w:val="000000"/>
                <w:kern w:val="0"/>
                <w:sz w:val="24"/>
                <w:szCs w:val="24"/>
                <w:vertAlign w:val="baseline"/>
                <w:lang w:val="ru-RU" w:eastAsia="zh-CN" w:bidi="ar"/>
              </w:rPr>
            </w:pPr>
            <w:r>
              <w:rPr>
                <w:rFonts w:ascii="SimSun" w:hAnsi="SimSun" w:eastAsia="SimSun" w:cs="SimSun"/>
                <w:sz w:val="24"/>
                <w:szCs w:val="24"/>
              </w:rPr>
              <w:drawing>
                <wp:anchor distT="0" distB="0" distL="114300" distR="114300" simplePos="0" relativeHeight="251667456" behindDoc="1" locked="0" layoutInCell="1" allowOverlap="1">
                  <wp:simplePos x="0" y="0"/>
                  <wp:positionH relativeFrom="column">
                    <wp:posOffset>1044575</wp:posOffset>
                  </wp:positionH>
                  <wp:positionV relativeFrom="paragraph">
                    <wp:posOffset>9525</wp:posOffset>
                  </wp:positionV>
                  <wp:extent cx="2730500" cy="1718310"/>
                  <wp:effectExtent l="0" t="0" r="12700" b="15240"/>
                  <wp:wrapTight wrapText="bothSides">
                    <wp:wrapPolygon>
                      <wp:start x="0" y="0"/>
                      <wp:lineTo x="0" y="21313"/>
                      <wp:lineTo x="21399" y="21313"/>
                      <wp:lineTo x="21399" y="0"/>
                      <wp:lineTo x="0" y="0"/>
                    </wp:wrapPolygon>
                  </wp:wrapTight>
                  <wp:docPr id="16" name="Изображение 1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Изображение 19" descr="IMG_256"/>
                          <pic:cNvPicPr>
                            <a:picLocks noChangeAspect="1"/>
                          </pic:cNvPicPr>
                        </pic:nvPicPr>
                        <pic:blipFill>
                          <a:blip r:embed="rId19"/>
                          <a:stretch>
                            <a:fillRect/>
                          </a:stretch>
                        </pic:blipFill>
                        <pic:spPr>
                          <a:xfrm>
                            <a:off x="0" y="0"/>
                            <a:ext cx="2730500" cy="1718310"/>
                          </a:xfrm>
                          <a:prstGeom prst="rect">
                            <a:avLst/>
                          </a:prstGeom>
                          <a:noFill/>
                          <a:ln w="9525">
                            <a:noFill/>
                          </a:ln>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8" w:type="dxa"/>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vertAlign w:val="baseline"/>
                <w:lang w:val="ru-RU"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vertAlign w:val="baseline"/>
                <w:lang w:val="ru-RU"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vertAlign w:val="baseline"/>
                <w:lang w:val="ru-RU"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TimesNewRomanPS-BoldMT" w:cs="Times New Roman"/>
                <w:b w:val="0"/>
                <w:bCs w:val="0"/>
                <w:color w:val="000000"/>
                <w:kern w:val="0"/>
                <w:sz w:val="24"/>
                <w:szCs w:val="24"/>
                <w:vertAlign w:val="baseline"/>
                <w:lang w:val="ru-RU" w:eastAsia="zh-CN" w:bidi="ar"/>
              </w:rPr>
            </w:pPr>
            <w:r>
              <w:rPr>
                <w:rFonts w:hint="default" w:ascii="Times New Roman" w:hAnsi="Times New Roman" w:eastAsia="TimesNewRomanPS-BoldMT" w:cs="Times New Roman"/>
                <w:b w:val="0"/>
                <w:bCs w:val="0"/>
                <w:color w:val="000000"/>
                <w:kern w:val="0"/>
                <w:sz w:val="24"/>
                <w:szCs w:val="24"/>
                <w:vertAlign w:val="baseline"/>
                <w:lang w:val="ru-RU" w:eastAsia="zh-CN" w:bidi="ar"/>
              </w:rPr>
              <w:t>Б)</w:t>
            </w:r>
          </w:p>
        </w:tc>
        <w:tc>
          <w:tcPr>
            <w:tcW w:w="8246" w:type="dxa"/>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TimesNewRomanPS-BoldMT" w:cs="Times New Roman"/>
                <w:b w:val="0"/>
                <w:bCs w:val="0"/>
                <w:color w:val="000000"/>
                <w:kern w:val="0"/>
                <w:sz w:val="24"/>
                <w:szCs w:val="24"/>
                <w:vertAlign w:val="baseline"/>
                <w:lang w:val="ru-RU" w:eastAsia="zh-CN" w:bidi="ar"/>
              </w:rPr>
            </w:pPr>
            <w:r>
              <w:rPr>
                <w:rFonts w:ascii="Times New Roman" w:hAnsi="Times New Roman"/>
                <w:sz w:val="24"/>
                <w:szCs w:val="24"/>
              </w:rPr>
              <w:drawing>
                <wp:inline distT="0" distB="0" distL="114300" distR="114300">
                  <wp:extent cx="3556635" cy="1509395"/>
                  <wp:effectExtent l="0" t="0" r="5715" b="14605"/>
                  <wp:docPr id="15" name="Изображение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Изображение 18"/>
                          <pic:cNvPicPr>
                            <a:picLocks noChangeAspect="1"/>
                          </pic:cNvPicPr>
                        </pic:nvPicPr>
                        <pic:blipFill>
                          <a:blip r:embed="rId20"/>
                          <a:stretch>
                            <a:fillRect/>
                          </a:stretch>
                        </pic:blipFill>
                        <pic:spPr>
                          <a:xfrm>
                            <a:off x="0" y="0"/>
                            <a:ext cx="3556635" cy="150939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8" w:type="dxa"/>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vertAlign w:val="baseline"/>
                <w:lang w:val="ru-RU"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vertAlign w:val="baseline"/>
                <w:lang w:val="ru-RU"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vertAlign w:val="baseline"/>
                <w:lang w:val="ru-RU"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vertAlign w:val="baseline"/>
                <w:lang w:val="ru-RU"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TimesNewRomanPS-BoldMT" w:cs="Times New Roman"/>
                <w:b w:val="0"/>
                <w:bCs w:val="0"/>
                <w:color w:val="000000"/>
                <w:kern w:val="0"/>
                <w:sz w:val="24"/>
                <w:szCs w:val="24"/>
                <w:vertAlign w:val="baseline"/>
                <w:lang w:val="ru-RU" w:eastAsia="zh-CN" w:bidi="ar"/>
              </w:rPr>
            </w:pPr>
            <w:r>
              <w:rPr>
                <w:rFonts w:hint="default" w:ascii="Times New Roman" w:hAnsi="Times New Roman" w:eastAsia="TimesNewRomanPS-BoldMT" w:cs="Times New Roman"/>
                <w:b w:val="0"/>
                <w:bCs w:val="0"/>
                <w:color w:val="000000"/>
                <w:kern w:val="0"/>
                <w:sz w:val="24"/>
                <w:szCs w:val="24"/>
                <w:vertAlign w:val="baseline"/>
                <w:lang w:val="ru-RU" w:eastAsia="zh-CN" w:bidi="ar"/>
              </w:rPr>
              <w:t>В)</w:t>
            </w:r>
          </w:p>
        </w:tc>
        <w:tc>
          <w:tcPr>
            <w:tcW w:w="8246" w:type="dxa"/>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TimesNewRomanPS-BoldMT" w:cs="Times New Roman"/>
                <w:b w:val="0"/>
                <w:bCs w:val="0"/>
                <w:color w:val="000000"/>
                <w:kern w:val="0"/>
                <w:sz w:val="24"/>
                <w:szCs w:val="24"/>
                <w:vertAlign w:val="baseline"/>
                <w:lang w:val="ru-RU" w:eastAsia="zh-CN" w:bidi="ar"/>
              </w:rPr>
            </w:pPr>
            <w:r>
              <w:rPr>
                <w:rFonts w:hint="default" w:ascii="Times New Roman" w:hAnsi="Times New Roman" w:eastAsia="TimesNewRomanPS-BoldMT" w:cs="Times New Roman"/>
                <w:b w:val="0"/>
                <w:bCs w:val="0"/>
                <w:color w:val="000000"/>
                <w:kern w:val="0"/>
                <w:sz w:val="24"/>
                <w:szCs w:val="24"/>
                <w:vertAlign w:val="baseline"/>
                <w:lang w:val="ru-RU" w:eastAsia="zh-CN" w:bidi="ar"/>
              </w:rPr>
              <w:drawing>
                <wp:inline distT="0" distB="0" distL="114300" distR="114300">
                  <wp:extent cx="2606040" cy="1949450"/>
                  <wp:effectExtent l="0" t="0" r="3810" b="12700"/>
                  <wp:docPr id="18" name="Изображение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Изображение 21"/>
                          <pic:cNvPicPr>
                            <a:picLocks noChangeAspect="1"/>
                          </pic:cNvPicPr>
                        </pic:nvPicPr>
                        <pic:blipFill>
                          <a:blip r:embed="rId21"/>
                          <a:stretch>
                            <a:fillRect/>
                          </a:stretch>
                        </pic:blipFill>
                        <pic:spPr>
                          <a:xfrm>
                            <a:off x="0" y="0"/>
                            <a:ext cx="2606040" cy="1949450"/>
                          </a:xfrm>
                          <a:prstGeom prst="rect">
                            <a:avLst/>
                          </a:prstGeom>
                          <a:noFill/>
                          <a:ln>
                            <a:noFill/>
                          </a:ln>
                        </pic:spPr>
                      </pic:pic>
                    </a:graphicData>
                  </a:graphic>
                </wp:inline>
              </w:drawing>
            </w:r>
          </w:p>
        </w:tc>
      </w:tr>
    </w:tbl>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Процесс какого промышленного производства приведен ниже?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Расположите этапы производства в правильной последовательности. </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8"/>
        <w:gridCol w:w="73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bookmarkStart w:id="0" w:name="_Hlk121059159"/>
          </w:p>
        </w:tc>
        <w:tc>
          <w:tcPr>
            <w:tcW w:w="7336" w:type="dxa"/>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деление теста на порции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p>
        </w:tc>
        <w:tc>
          <w:tcPr>
            <w:tcW w:w="7336" w:type="dxa"/>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охлаждение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p>
        </w:tc>
        <w:tc>
          <w:tcPr>
            <w:tcW w:w="7336" w:type="dxa"/>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замес теста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p>
        </w:tc>
        <w:tc>
          <w:tcPr>
            <w:tcW w:w="7336" w:type="dxa"/>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выпечка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p>
        </w:tc>
        <w:tc>
          <w:tcPr>
            <w:tcW w:w="7336" w:type="dxa"/>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 упаковка для длительного хранения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p>
        </w:tc>
        <w:tc>
          <w:tcPr>
            <w:tcW w:w="7336" w:type="dxa"/>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формирование тестовых заготовок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p>
        </w:tc>
        <w:tc>
          <w:tcPr>
            <w:tcW w:w="7336" w:type="dxa"/>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подготовка сырья – просеивание муки, смешивание сортов, работа с клейковиной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p>
        </w:tc>
        <w:tc>
          <w:tcPr>
            <w:tcW w:w="7336" w:type="dxa"/>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улучшение процессов разрыхления и брожения</w:t>
            </w:r>
          </w:p>
        </w:tc>
      </w:tr>
      <w:bookmarkEnd w:id="0"/>
    </w:tbl>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Выберите правильные ответы.</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Отметьте сферы применения одноклеточных зелёных водорослей:</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А) в качестве пищевых добавок к питанию людей;</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Б) для очистки сточных вод;</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В) в качестве соли в кулинарии</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Г) в качестве удобрений</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both"/>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Первые упоминания об этом напитке относятся к 989 году. Нестор Летописец, описывая в “Повести временных лет” события Крещения Руси, отмечает, что в честь праздника великий князь Владимир велел угощать всех едой, медом и данным напитком.</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708" w:firstLineChars="0"/>
        <w:jc w:val="both"/>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История появления этого напитка связана с русским земледельцем Солодкиным. Легенда гласит, что однажды в его амбаре промокло зерно. Земледелец положил его на солнце просушиться, в следствие чего зерно проросло. Его перемололи, замесили тесто и испекли лепешки, но они получились полусырые и кислые. Тогда Солодкин замочил опару в воде, чтобы убрать кислоту из теста. Через несколько дней тесто выпало в осадок, а вода оказалась приятной на вкус: кисловатой и немного хмельной.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708" w:firstLineChars="0"/>
        <w:jc w:val="both"/>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Напиток имеет приятный освежающий вкус, содержит много полезных микроэлементов и обладает бактерицидными свойствами: в нем гибнут тифозные и паратифозные микроорганизмы. Еще он повышает аппетит, благотворно действует на пищеварение, снимает усталость и улучшает обмен веществ.</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708" w:firstLineChars="0"/>
        <w:jc w:val="both"/>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В прошлые века данный напиток реально помогал простому народу выжить в голодные зимы, он был обязателен для употреблении в армии, особенно во время изнурительных походов. Именно, благодаря действию этого напитка солдаты Суворова быстро восстанавливали силы во время перехода через Альпы. Что это за напиток?</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708" w:firstLineChars="0"/>
        <w:jc w:val="both"/>
        <w:textAlignment w:val="auto"/>
        <w:rPr>
          <w:rFonts w:hint="default" w:ascii="Times New Roman" w:hAnsi="Times New Roman" w:eastAsia="TimesNewRomanPS-BoldMT" w:cs="Times New Roman"/>
          <w:b w:val="0"/>
          <w:bCs w:val="0"/>
          <w:color w:val="000000"/>
          <w:kern w:val="0"/>
          <w:sz w:val="24"/>
          <w:szCs w:val="24"/>
          <w:lang w:val="ru-RU" w:eastAsia="zh-CN" w:bidi="ar"/>
        </w:rPr>
      </w:pP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Сколько батонов хлеба и сливочного масла нужно купить, чтобы приготовить бутерброды с сыром, если для приготовления одного бутерброда нужно 45 г сыра, 1 кусок хлеба и 5 г сливочного масла? Хлеб продаётся только в нарезке, в одном батоне 25 кусков, масло продаётся в пачках по 180 г. Сыра купили 2 кг.</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Установите соответствия</w:t>
      </w:r>
    </w:p>
    <w:tbl>
      <w:tblPr>
        <w:tblStyle w:val="5"/>
        <w:tblW w:w="0" w:type="auto"/>
        <w:tblInd w:w="7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98"/>
        <w:gridCol w:w="59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98" w:type="dxa"/>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default" w:ascii="Times New Roman" w:hAnsi="Times New Roman" w:eastAsia="TimesNewRomanPS-BoldMT" w:cs="Times New Roman"/>
                <w:b w:val="0"/>
                <w:bCs w:val="0"/>
                <w:color w:val="000000"/>
                <w:kern w:val="0"/>
                <w:sz w:val="24"/>
                <w:szCs w:val="24"/>
                <w:lang w:val="ru-RU" w:eastAsia="zh-CN" w:bidi="ar"/>
              </w:rPr>
            </w:pPr>
          </w:p>
          <w:p>
            <w:pPr>
              <w:keepNext w:val="0"/>
              <w:keepLines w:val="0"/>
              <w:pageBreakBefore w:val="0"/>
              <w:widowControl/>
              <w:numPr>
                <w:ilvl w:val="0"/>
                <w:numId w:val="4"/>
              </w:numPr>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Лофт</w:t>
            </w:r>
          </w:p>
        </w:tc>
        <w:tc>
          <w:tcPr>
            <w:tcW w:w="5936" w:type="dxa"/>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А) В этом стиле в мебельных конструкциях зачастую обыгрываются герои знаменитых комиксов и мультфильмов, утонченные женские силуэты, а также применяются элементы граффити в обивке.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98" w:type="dxa"/>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p>
          <w:p>
            <w:pPr>
              <w:keepNext w:val="0"/>
              <w:keepLines w:val="0"/>
              <w:pageBreakBefore w:val="0"/>
              <w:widowControl/>
              <w:numPr>
                <w:ilvl w:val="0"/>
                <w:numId w:val="4"/>
              </w:numPr>
              <w:suppressLineNumbers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Поп-арт</w:t>
            </w:r>
          </w:p>
        </w:tc>
        <w:tc>
          <w:tcPr>
            <w:tcW w:w="5936" w:type="dxa"/>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Б) Сентиментальный, милый, по-деревенски наивный стиль. Он располагает к себе с первого взгляда. Его второе «имя» – французский кантри.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98" w:type="dxa"/>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default" w:ascii="Times New Roman" w:hAnsi="Times New Roman" w:eastAsia="TimesNewRomanPS-BoldMT" w:cs="Times New Roman"/>
                <w:b w:val="0"/>
                <w:bCs w:val="0"/>
                <w:color w:val="000000"/>
                <w:kern w:val="0"/>
                <w:sz w:val="24"/>
                <w:szCs w:val="24"/>
                <w:lang w:val="ru-RU" w:eastAsia="zh-CN" w:bidi="ar"/>
              </w:rPr>
            </w:pPr>
          </w:p>
          <w:p>
            <w:pPr>
              <w:keepNext w:val="0"/>
              <w:keepLines w:val="0"/>
              <w:pageBreakBefore w:val="0"/>
              <w:widowControl/>
              <w:numPr>
                <w:ilvl w:val="0"/>
                <w:numId w:val="4"/>
              </w:numPr>
              <w:suppressLineNumbers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Прованс</w:t>
            </w:r>
          </w:p>
        </w:tc>
        <w:tc>
          <w:tcPr>
            <w:tcW w:w="5936" w:type="dxa"/>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В) В этом стиле следует оголить все, что можно выставить напоказ: грубую штукатурку, кирпич, доски, трубы, вентиляционные колодцы, бетон, любые металлические элементы.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98" w:type="dxa"/>
            <w:noWrap w:val="0"/>
            <w:vAlign w:val="top"/>
          </w:tcPr>
          <w:p>
            <w:pPr>
              <w:keepNext w:val="0"/>
              <w:keepLines w:val="0"/>
              <w:pageBreakBefore w:val="0"/>
              <w:widowControl/>
              <w:numPr>
                <w:ilvl w:val="0"/>
                <w:numId w:val="4"/>
              </w:numPr>
              <w:suppressLineNumbers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Классический</w:t>
            </w:r>
          </w:p>
        </w:tc>
        <w:tc>
          <w:tcPr>
            <w:tcW w:w="5936" w:type="dxa"/>
            <w:noWrap w:val="0"/>
            <w:vAlign w:val="top"/>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Г) В данном интерьере можно увидеть лепнину и колонны, мебель с декоративной резьбой.</w:t>
            </w:r>
          </w:p>
        </w:tc>
      </w:tr>
    </w:tbl>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Творческое задание по технологии обработки текстильных материалов.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Предложите модель платья.</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Сделайте описание модели платья по эскизам.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 xml:space="preserve">Предложите варианты декоративной отделки платья.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Предложите ткани (или волокнистый состав) для вашей модели.</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709"/>
        <w:jc w:val="left"/>
        <w:textAlignment w:val="auto"/>
        <w:rPr>
          <w:rFonts w:hint="default" w:ascii="Times New Roman" w:hAnsi="Times New Roman" w:eastAsia="TimesNewRomanPS-BoldMT" w:cs="Times New Roman"/>
          <w:b w:val="0"/>
          <w:bCs w:val="0"/>
          <w:color w:val="000000"/>
          <w:kern w:val="0"/>
          <w:sz w:val="24"/>
          <w:szCs w:val="24"/>
          <w:lang w:val="ru-RU" w:eastAsia="zh-CN" w:bidi="ar"/>
        </w:rPr>
      </w:pPr>
      <w:r>
        <w:rPr>
          <w:rFonts w:hint="default" w:ascii="Times New Roman" w:hAnsi="Times New Roman" w:eastAsia="TimesNewRomanPS-BoldMT" w:cs="Times New Roman"/>
          <w:b w:val="0"/>
          <w:bCs w:val="0"/>
          <w:color w:val="000000"/>
          <w:kern w:val="0"/>
          <w:sz w:val="24"/>
          <w:szCs w:val="24"/>
          <w:lang w:val="ru-RU" w:eastAsia="zh-CN" w:bidi="ar"/>
        </w:rPr>
        <w:t>.</w:t>
      </w:r>
    </w:p>
    <w:sectPr>
      <w:headerReference r:id="rId4" w:type="first"/>
      <w:headerReference r:id="rId3" w:type="default"/>
      <w:footerReference r:id="rId5" w:type="default"/>
      <w:pgSz w:w="11906" w:h="16838"/>
      <w:pgMar w:top="1134" w:right="567" w:bottom="1134" w:left="1701" w:header="720" w:footer="720" w:gutter="0"/>
      <w:cols w:space="720" w:num="1"/>
      <w:titlePg/>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NewRomanPS-BoldM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Текстовое поле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zSVju0AAAAAUBAAAPAAAAAAAAAAEAIAAAACIAAABkcnMvZG93&#10;bnJldi54bWxQSwECFAAUAAAACACHTuJApDVo0EECAABzBAAADgAAAAAAAAABACAAAAAfAQAAZHJz&#10;L2Uyb0RvYy54bWxQSwUGAAAAAAYABgBZAQAA0gU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wordWrap w:val="0"/>
      <w:jc w:val="right"/>
      <w:rPr>
        <w:rFonts w:hint="default"/>
        <w:lang w:val="ru-RU"/>
      </w:rPr>
    </w:pPr>
    <w:r>
      <w:rPr>
        <w:lang w:val="ru-RU"/>
      </w:rPr>
      <w:t>Школьный</w:t>
    </w:r>
    <w:r>
      <w:rPr>
        <w:rFonts w:hint="default"/>
        <w:lang w:val="ru-RU"/>
      </w:rPr>
      <w:t xml:space="preserve"> этап ВсОШ по технологии 2023-2024 —</w:t>
    </w:r>
    <w:r>
      <w:rPr>
        <w:rFonts w:hint="default" w:cstheme="minorHAnsi"/>
        <w:lang w:val="ru-RU"/>
      </w:rPr>
      <w:t xml:space="preserve"> КДДиТ 10-11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C349B4"/>
    <w:multiLevelType w:val="singleLevel"/>
    <w:tmpl w:val="33C349B4"/>
    <w:lvl w:ilvl="0" w:tentative="0">
      <w:start w:val="1"/>
      <w:numFmt w:val="decimal"/>
      <w:suff w:val="space"/>
      <w:lvlText w:val="%1."/>
      <w:lvlJc w:val="left"/>
    </w:lvl>
  </w:abstractNum>
  <w:abstractNum w:abstractNumId="1">
    <w:nsid w:val="34D64E04"/>
    <w:multiLevelType w:val="singleLevel"/>
    <w:tmpl w:val="34D64E04"/>
    <w:lvl w:ilvl="0" w:tentative="0">
      <w:start w:val="1"/>
      <w:numFmt w:val="decimal"/>
      <w:suff w:val="space"/>
      <w:lvlText w:val="%1."/>
      <w:lvlJc w:val="left"/>
    </w:lvl>
  </w:abstractNum>
  <w:abstractNum w:abstractNumId="2">
    <w:nsid w:val="39899B47"/>
    <w:multiLevelType w:val="singleLevel"/>
    <w:tmpl w:val="39899B47"/>
    <w:lvl w:ilvl="0" w:tentative="0">
      <w:start w:val="1"/>
      <w:numFmt w:val="decimal"/>
      <w:suff w:val="space"/>
      <w:lvlText w:val="%1."/>
      <w:lvlJc w:val="left"/>
    </w:lvl>
  </w:abstractNum>
  <w:abstractNum w:abstractNumId="3">
    <w:nsid w:val="513AB1A8"/>
    <w:multiLevelType w:val="singleLevel"/>
    <w:tmpl w:val="513AB1A8"/>
    <w:lvl w:ilvl="0" w:tentative="0">
      <w:start w:val="1"/>
      <w:numFmt w:val="decimal"/>
      <w:suff w:val="space"/>
      <w:lvlText w:val="%1."/>
      <w:lvlJc w:val="left"/>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1"/>
  <w:embedSystemFonts/>
  <w:bordersDoNotSurroundHeader w:val="0"/>
  <w:bordersDoNotSurroundFooter w:val="0"/>
  <w:documentProtection w:enforcement="0"/>
  <w:defaultTabStop w:val="708"/>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40214F"/>
    <w:rsid w:val="062E5EA7"/>
    <w:rsid w:val="06EB5A57"/>
    <w:rsid w:val="0A382EC1"/>
    <w:rsid w:val="16FC29C4"/>
    <w:rsid w:val="27F41074"/>
    <w:rsid w:val="316151FF"/>
    <w:rsid w:val="32BF780F"/>
    <w:rsid w:val="4A40214F"/>
    <w:rsid w:val="4A514C19"/>
    <w:rsid w:val="4C143DDD"/>
    <w:rsid w:val="4EA72016"/>
    <w:rsid w:val="52B807C9"/>
    <w:rsid w:val="54540E6A"/>
    <w:rsid w:val="58654E57"/>
    <w:rsid w:val="5AB878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34" w:semiHidden="0" w:name="List Paragraph"/>
  </w:latentStyles>
  <w:style w:type="paragraph" w:default="1" w:styleId="1">
    <w:name w:val="Normal"/>
    <w:qFormat/>
    <w:uiPriority w:val="0"/>
    <w:rPr>
      <w:rFonts w:asciiTheme="minorHAnsi" w:hAnsiTheme="minorHAnsi" w:eastAsiaTheme="minorEastAsia" w:cstheme="minorBidi"/>
      <w:lang w:val="en-US" w:eastAsia="zh-CN" w:bidi="ar-SA"/>
    </w:rPr>
  </w:style>
  <w:style w:type="paragraph" w:styleId="2">
    <w:name w:val="heading 2"/>
    <w:next w:val="1"/>
    <w:semiHidden/>
    <w:unhideWhenUsed/>
    <w:qFormat/>
    <w:uiPriority w:val="0"/>
    <w:pPr>
      <w:spacing w:before="0" w:beforeAutospacing="1" w:after="0" w:afterAutospacing="1"/>
      <w:jc w:val="left"/>
    </w:pPr>
    <w:rPr>
      <w:rFonts w:hint="eastAsia" w:ascii="SimSun" w:hAnsi="SimSun" w:eastAsia="SimSun" w:cs="SimSun"/>
      <w:b/>
      <w:bCs/>
      <w:i/>
      <w:iCs/>
      <w:kern w:val="0"/>
      <w:sz w:val="36"/>
      <w:szCs w:val="36"/>
      <w:lang w:val="en-US" w:eastAsia="zh-CN" w:bidi="ar"/>
    </w:rPr>
  </w:style>
  <w:style w:type="paragraph" w:styleId="3">
    <w:name w:val="heading 3"/>
    <w:next w:val="1"/>
    <w:semiHidden/>
    <w:unhideWhenUsed/>
    <w:qFormat/>
    <w:uiPriority w:val="0"/>
    <w:pPr>
      <w:spacing w:before="0" w:beforeAutospacing="1" w:after="0" w:afterAutospacing="1"/>
      <w:jc w:val="left"/>
    </w:pPr>
    <w:rPr>
      <w:rFonts w:hint="eastAsia" w:ascii="SimSun" w:hAnsi="SimSun" w:eastAsia="SimSun" w:cs="SimSun"/>
      <w:b/>
      <w:bCs/>
      <w:kern w:val="0"/>
      <w:sz w:val="26"/>
      <w:szCs w:val="26"/>
      <w:lang w:val="en-US" w:eastAsia="zh-CN" w:bidi="ar"/>
    </w:rPr>
  </w:style>
  <w:style w:type="character" w:default="1" w:styleId="4">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character" w:styleId="6">
    <w:name w:val="Hyperlink"/>
    <w:basedOn w:val="4"/>
    <w:qFormat/>
    <w:uiPriority w:val="0"/>
    <w:rPr>
      <w:color w:val="0000FF"/>
      <w:u w:val="single"/>
    </w:rPr>
  </w:style>
  <w:style w:type="character" w:styleId="7">
    <w:name w:val="Strong"/>
    <w:qFormat/>
    <w:uiPriority w:val="22"/>
    <w:rPr>
      <w:b/>
      <w:bCs/>
    </w:rPr>
  </w:style>
  <w:style w:type="paragraph" w:styleId="8">
    <w:name w:val="header"/>
    <w:basedOn w:val="1"/>
    <w:qFormat/>
    <w:uiPriority w:val="0"/>
    <w:pPr>
      <w:tabs>
        <w:tab w:val="center" w:pos="4153"/>
        <w:tab w:val="right" w:pos="8306"/>
      </w:tabs>
    </w:pPr>
  </w:style>
  <w:style w:type="paragraph" w:styleId="9">
    <w:name w:val="Body Text"/>
    <w:basedOn w:val="1"/>
    <w:qFormat/>
    <w:uiPriority w:val="1"/>
    <w:rPr>
      <w:rFonts w:ascii="Times New Roman" w:hAnsi="Times New Roman" w:eastAsia="Times New Roman" w:cs="Times New Roman"/>
      <w:sz w:val="28"/>
      <w:szCs w:val="28"/>
      <w:lang w:val="ru-RU" w:eastAsia="en-US" w:bidi="ar-SA"/>
    </w:rPr>
  </w:style>
  <w:style w:type="paragraph" w:styleId="10">
    <w:name w:val="footer"/>
    <w:basedOn w:val="1"/>
    <w:qFormat/>
    <w:uiPriority w:val="0"/>
    <w:pPr>
      <w:tabs>
        <w:tab w:val="center" w:pos="4153"/>
        <w:tab w:val="right" w:pos="8306"/>
      </w:tabs>
    </w:pPr>
  </w:style>
  <w:style w:type="paragraph" w:styleId="11">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table" w:styleId="12">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3">
    <w:name w:val="List Paragraph"/>
    <w:basedOn w:val="1"/>
    <w:qFormat/>
    <w:uiPriority w:val="34"/>
    <w:pPr>
      <w:ind w:left="720"/>
      <w:contextualSpacing/>
    </w:pPr>
  </w:style>
  <w:style w:type="paragraph" w:customStyle="1" w:styleId="14">
    <w:name w:val="Table Paragraph"/>
    <w:basedOn w:val="1"/>
    <w:qFormat/>
    <w:uiPriority w:val="1"/>
    <w:rPr>
      <w:rFonts w:ascii="Times New Roman" w:hAnsi="Times New Roman" w:eastAsia="Times New Roman" w:cs="Times New Roman"/>
      <w:lang w:val="ru-RU"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5.png"/><Relationship Id="rId20" Type="http://schemas.openxmlformats.org/officeDocument/2006/relationships/image" Target="media/image14.png"/><Relationship Id="rId2" Type="http://schemas.openxmlformats.org/officeDocument/2006/relationships/settings" Target="settings.xml"/><Relationship Id="rId19" Type="http://schemas.openxmlformats.org/officeDocument/2006/relationships/image" Target="media/image13.jpeg"/><Relationship Id="rId18" Type="http://schemas.openxmlformats.org/officeDocument/2006/relationships/image" Target="media/image12.png"/><Relationship Id="rId17" Type="http://schemas.openxmlformats.org/officeDocument/2006/relationships/image" Target="media/image11.png"/><Relationship Id="rId16" Type="http://schemas.openxmlformats.org/officeDocument/2006/relationships/image" Target="media/image10.png"/><Relationship Id="rId15" Type="http://schemas.openxmlformats.org/officeDocument/2006/relationships/image" Target="media/image9.jpeg"/><Relationship Id="rId14" Type="http://schemas.openxmlformats.org/officeDocument/2006/relationships/image" Target="media/image8.png"/><Relationship Id="rId13" Type="http://schemas.openxmlformats.org/officeDocument/2006/relationships/image" Target="media/image7.jpe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Office_12.2.0.13266_F1E327BC-269C-435d-A152-05C5408002CA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2023-10-22T17:51:00Z</dcterms:created>
  <dc:creator>sedov</dc:creator>
  <cp:lastModifiedBy>Сергей Седов</cp:lastModifiedBy>
  <dcterms:modified xsi:type="dcterms:W3CDTF">2023-10-26T05:01:56Z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1049-12.2.0.13266</vt:lpwstr>
  </property>
  <property fmtid="{D5CDD505-2E9C-101B-9397-08002B2CF9AE}" pid="3" name="ICV">
    <vt:lpwstr>1AE16DC8E9704F5E83D902C37F0CB9CE_11</vt:lpwstr>
  </property>
</Properties>
</file>